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0BFDA" w14:textId="77777777" w:rsidR="005C45E9" w:rsidRDefault="005C45E9" w:rsidP="009F7495">
      <w:pPr>
        <w:jc w:val="center"/>
        <w:rPr>
          <w:rFonts w:ascii="Times New Roman" w:hAnsi="Times New Roman" w:cs="Times New Roman"/>
          <w:b/>
          <w:sz w:val="22"/>
          <w:szCs w:val="22"/>
          <w:lang w:val="pl-PL"/>
        </w:rPr>
      </w:pPr>
    </w:p>
    <w:p w14:paraId="54385BA4" w14:textId="6D0AD14C" w:rsidR="009C1ED1" w:rsidRDefault="00907900" w:rsidP="009F7495">
      <w:pPr>
        <w:jc w:val="center"/>
        <w:rPr>
          <w:rFonts w:ascii="Times New Roman" w:hAnsi="Times New Roman" w:cs="Times New Roman"/>
          <w:b/>
          <w:sz w:val="24"/>
          <w:szCs w:val="24"/>
          <w:lang w:val="pl-PL"/>
        </w:rPr>
      </w:pPr>
      <w:r>
        <w:rPr>
          <w:rFonts w:ascii="Times New Roman" w:hAnsi="Times New Roman" w:cs="Times New Roman"/>
          <w:b/>
          <w:sz w:val="24"/>
          <w:szCs w:val="24"/>
          <w:lang w:val="pl-PL"/>
        </w:rPr>
        <w:t>FORMULARZ ZGŁOSZENIOWY</w:t>
      </w:r>
    </w:p>
    <w:p w14:paraId="16E49702" w14:textId="4C0F9DED" w:rsidR="00907900" w:rsidRPr="007135A9" w:rsidRDefault="00CC3F0D" w:rsidP="009F7495">
      <w:pPr>
        <w:jc w:val="center"/>
        <w:rPr>
          <w:rFonts w:ascii="Times New Roman" w:hAnsi="Times New Roman" w:cs="Times New Roman"/>
          <w:b/>
          <w:i/>
          <w:iCs/>
          <w:sz w:val="24"/>
          <w:szCs w:val="24"/>
          <w:lang w:val="pl-PL"/>
        </w:rPr>
      </w:pPr>
      <w:r>
        <w:rPr>
          <w:rFonts w:ascii="Times New Roman" w:hAnsi="Times New Roman" w:cs="Times New Roman"/>
          <w:b/>
          <w:sz w:val="24"/>
          <w:szCs w:val="24"/>
          <w:lang w:val="pl-PL"/>
        </w:rPr>
        <w:t>d</w:t>
      </w:r>
      <w:r w:rsidR="003630CC">
        <w:rPr>
          <w:rFonts w:ascii="Times New Roman" w:hAnsi="Times New Roman" w:cs="Times New Roman"/>
          <w:b/>
          <w:sz w:val="24"/>
          <w:szCs w:val="24"/>
          <w:lang w:val="pl-PL"/>
        </w:rPr>
        <w:t>o udziału w szkoleniu</w:t>
      </w:r>
      <w:r w:rsidR="00907900">
        <w:rPr>
          <w:rFonts w:ascii="Times New Roman" w:hAnsi="Times New Roman" w:cs="Times New Roman"/>
          <w:b/>
          <w:sz w:val="24"/>
          <w:szCs w:val="24"/>
          <w:lang w:val="pl-PL"/>
        </w:rPr>
        <w:t xml:space="preserve">: </w:t>
      </w:r>
      <w:r w:rsidR="006806BF" w:rsidRPr="007135A9">
        <w:rPr>
          <w:rFonts w:ascii="Times New Roman" w:hAnsi="Times New Roman" w:cs="Times New Roman"/>
          <w:b/>
          <w:i/>
          <w:iCs/>
          <w:sz w:val="24"/>
          <w:szCs w:val="24"/>
          <w:lang w:val="pl-PL"/>
        </w:rPr>
        <w:t>P</w:t>
      </w:r>
      <w:r w:rsidR="003630CC" w:rsidRPr="007135A9">
        <w:rPr>
          <w:rFonts w:ascii="Times New Roman" w:hAnsi="Times New Roman"/>
          <w:b/>
          <w:i/>
          <w:iCs/>
          <w:sz w:val="24"/>
          <w:szCs w:val="24"/>
          <w:lang w:val="pl-PL"/>
        </w:rPr>
        <w:t xml:space="preserve">rzygotowanie dokumentacji aplikacyjnej dla </w:t>
      </w:r>
      <w:r w:rsidR="00873002" w:rsidRPr="007135A9">
        <w:rPr>
          <w:rFonts w:ascii="Times New Roman" w:hAnsi="Times New Roman"/>
          <w:b/>
          <w:i/>
          <w:iCs/>
          <w:sz w:val="24"/>
          <w:szCs w:val="24"/>
          <w:lang w:val="pl-PL"/>
        </w:rPr>
        <w:t>firm</w:t>
      </w:r>
      <w:r w:rsidR="003630CC" w:rsidRPr="007135A9">
        <w:rPr>
          <w:rFonts w:ascii="Times New Roman" w:hAnsi="Times New Roman"/>
          <w:b/>
          <w:i/>
          <w:iCs/>
          <w:sz w:val="24"/>
          <w:szCs w:val="24"/>
          <w:lang w:val="pl-PL"/>
        </w:rPr>
        <w:t xml:space="preserve"> planujących złożyć wniosek o przyznanie pomocy w ramach naboru w zakresie „Rozwój DG</w:t>
      </w:r>
      <w:r w:rsidR="00907900" w:rsidRPr="007135A9">
        <w:rPr>
          <w:rFonts w:ascii="Times New Roman" w:hAnsi="Times New Roman"/>
          <w:b/>
          <w:i/>
          <w:iCs/>
          <w:sz w:val="24"/>
          <w:szCs w:val="24"/>
          <w:lang w:val="pl-PL"/>
        </w:rPr>
        <w:t>”</w:t>
      </w:r>
    </w:p>
    <w:p w14:paraId="0421BB00" w14:textId="77777777" w:rsidR="009E7193" w:rsidRPr="00E46F53" w:rsidRDefault="009E7193" w:rsidP="007A146B">
      <w:pPr>
        <w:spacing w:before="0" w:line="240" w:lineRule="auto"/>
        <w:jc w:val="right"/>
        <w:rPr>
          <w:rFonts w:ascii="Times New Roman" w:hAnsi="Times New Roman" w:cs="Times New Roman"/>
          <w:sz w:val="24"/>
          <w:szCs w:val="24"/>
          <w:lang w:val="pl-PL"/>
        </w:rPr>
      </w:pPr>
    </w:p>
    <w:tbl>
      <w:tblPr>
        <w:tblStyle w:val="Tabela-Siatka"/>
        <w:tblW w:w="0" w:type="auto"/>
        <w:jc w:val="center"/>
        <w:tblLook w:val="04A0" w:firstRow="1" w:lastRow="0" w:firstColumn="1" w:lastColumn="0" w:noHBand="0" w:noVBand="1"/>
      </w:tblPr>
      <w:tblGrid>
        <w:gridCol w:w="1778"/>
        <w:gridCol w:w="7303"/>
      </w:tblGrid>
      <w:tr w:rsidR="00EF4A8B" w:rsidRPr="00AF4921" w14:paraId="53C5A2FE" w14:textId="77777777" w:rsidTr="00376C0B">
        <w:trPr>
          <w:trHeight w:val="512"/>
          <w:jc w:val="center"/>
        </w:trPr>
        <w:tc>
          <w:tcPr>
            <w:tcW w:w="9081" w:type="dxa"/>
            <w:gridSpan w:val="2"/>
            <w:shd w:val="clear" w:color="auto" w:fill="D9D9D9" w:themeFill="background1" w:themeFillShade="D9"/>
            <w:vAlign w:val="center"/>
          </w:tcPr>
          <w:p w14:paraId="335A0918" w14:textId="17AAF8E1" w:rsidR="00EF4A8B" w:rsidRPr="005C45E9" w:rsidRDefault="00EF4A8B" w:rsidP="009E7193">
            <w:pPr>
              <w:spacing w:before="0" w:line="240" w:lineRule="auto"/>
              <w:jc w:val="center"/>
              <w:rPr>
                <w:rFonts w:ascii="Times New Roman" w:hAnsi="Times New Roman" w:cs="Times New Roman"/>
                <w:b/>
                <w:bCs/>
                <w:sz w:val="22"/>
                <w:szCs w:val="22"/>
                <w:lang w:val="pl-PL"/>
              </w:rPr>
            </w:pPr>
            <w:r>
              <w:rPr>
                <w:rFonts w:ascii="Times New Roman" w:hAnsi="Times New Roman" w:cs="Times New Roman"/>
                <w:b/>
                <w:bCs/>
                <w:sz w:val="22"/>
                <w:szCs w:val="22"/>
                <w:lang w:val="pl-PL"/>
              </w:rPr>
              <w:t>Dane uczestnika</w:t>
            </w:r>
          </w:p>
        </w:tc>
      </w:tr>
      <w:tr w:rsidR="006F4769" w:rsidRPr="00AF4921" w14:paraId="364FB3C3" w14:textId="77777777" w:rsidTr="00376C0B">
        <w:trPr>
          <w:trHeight w:val="680"/>
          <w:jc w:val="center"/>
        </w:trPr>
        <w:tc>
          <w:tcPr>
            <w:tcW w:w="1778" w:type="dxa"/>
            <w:shd w:val="clear" w:color="auto" w:fill="D9D9D9" w:themeFill="background1" w:themeFillShade="D9"/>
            <w:vAlign w:val="center"/>
          </w:tcPr>
          <w:p w14:paraId="160E83FA" w14:textId="3BF93B2A" w:rsidR="006F4769" w:rsidRPr="009B2289" w:rsidRDefault="006F4769" w:rsidP="006F4769">
            <w:pPr>
              <w:spacing w:before="0" w:line="240" w:lineRule="auto"/>
              <w:jc w:val="left"/>
              <w:rPr>
                <w:rFonts w:ascii="Times New Roman" w:hAnsi="Times New Roman" w:cs="Times New Roman"/>
                <w:b/>
                <w:bCs/>
                <w:sz w:val="22"/>
                <w:szCs w:val="22"/>
                <w:lang w:val="pl-PL"/>
              </w:rPr>
            </w:pPr>
            <w:r>
              <w:rPr>
                <w:rFonts w:ascii="Times New Roman" w:hAnsi="Times New Roman" w:cs="Times New Roman"/>
                <w:b/>
                <w:bCs/>
                <w:sz w:val="22"/>
                <w:szCs w:val="22"/>
                <w:lang w:val="pl-PL"/>
              </w:rPr>
              <w:t>Imię i nazwisko</w:t>
            </w:r>
          </w:p>
        </w:tc>
        <w:tc>
          <w:tcPr>
            <w:tcW w:w="7303" w:type="dxa"/>
            <w:vAlign w:val="center"/>
          </w:tcPr>
          <w:p w14:paraId="45E9D2FB" w14:textId="3BB744AD" w:rsidR="006F4769" w:rsidRPr="005C45E9" w:rsidRDefault="006F4769" w:rsidP="007E06C6">
            <w:pPr>
              <w:spacing w:before="0" w:line="240" w:lineRule="auto"/>
              <w:ind w:left="172"/>
              <w:jc w:val="left"/>
              <w:rPr>
                <w:rFonts w:ascii="Times New Roman" w:hAnsi="Times New Roman" w:cs="Times New Roman"/>
                <w:b/>
                <w:bCs/>
                <w:sz w:val="22"/>
                <w:szCs w:val="22"/>
                <w:lang w:val="pl-PL"/>
              </w:rPr>
            </w:pPr>
          </w:p>
        </w:tc>
      </w:tr>
      <w:tr w:rsidR="006F4769" w:rsidRPr="00AF4921" w14:paraId="5292D156" w14:textId="77777777" w:rsidTr="00376C0B">
        <w:trPr>
          <w:trHeight w:val="680"/>
          <w:jc w:val="center"/>
        </w:trPr>
        <w:tc>
          <w:tcPr>
            <w:tcW w:w="1778" w:type="dxa"/>
            <w:shd w:val="clear" w:color="auto" w:fill="D9D9D9" w:themeFill="background1" w:themeFillShade="D9"/>
            <w:vAlign w:val="center"/>
          </w:tcPr>
          <w:p w14:paraId="6EE9CF68" w14:textId="52B97FDE" w:rsidR="006F4769" w:rsidRDefault="006F4769" w:rsidP="006F4769">
            <w:pPr>
              <w:spacing w:before="0" w:line="240" w:lineRule="auto"/>
              <w:jc w:val="left"/>
              <w:rPr>
                <w:rFonts w:ascii="Times New Roman" w:hAnsi="Times New Roman" w:cs="Times New Roman"/>
                <w:b/>
                <w:bCs/>
                <w:sz w:val="22"/>
                <w:szCs w:val="22"/>
                <w:lang w:val="pl-PL"/>
              </w:rPr>
            </w:pPr>
            <w:r>
              <w:rPr>
                <w:rFonts w:ascii="Times New Roman" w:hAnsi="Times New Roman" w:cs="Times New Roman"/>
                <w:b/>
                <w:bCs/>
                <w:sz w:val="22"/>
                <w:szCs w:val="22"/>
                <w:lang w:val="pl-PL"/>
              </w:rPr>
              <w:t>Nazwa firmy</w:t>
            </w:r>
          </w:p>
        </w:tc>
        <w:tc>
          <w:tcPr>
            <w:tcW w:w="7303" w:type="dxa"/>
            <w:vAlign w:val="center"/>
          </w:tcPr>
          <w:p w14:paraId="1AC6AACA" w14:textId="77777777" w:rsidR="006F4769" w:rsidRPr="005C45E9" w:rsidRDefault="006F4769" w:rsidP="007E06C6">
            <w:pPr>
              <w:spacing w:before="0" w:line="240" w:lineRule="auto"/>
              <w:ind w:left="172"/>
              <w:jc w:val="left"/>
              <w:rPr>
                <w:rFonts w:ascii="Times New Roman" w:hAnsi="Times New Roman" w:cs="Times New Roman"/>
                <w:b/>
                <w:bCs/>
                <w:sz w:val="22"/>
                <w:szCs w:val="22"/>
                <w:lang w:val="pl-PL"/>
              </w:rPr>
            </w:pPr>
          </w:p>
        </w:tc>
      </w:tr>
      <w:tr w:rsidR="006F4769" w:rsidRPr="00AF4921" w14:paraId="43718C20" w14:textId="77777777" w:rsidTr="00376C0B">
        <w:trPr>
          <w:trHeight w:val="680"/>
          <w:jc w:val="center"/>
        </w:trPr>
        <w:tc>
          <w:tcPr>
            <w:tcW w:w="1778" w:type="dxa"/>
            <w:shd w:val="clear" w:color="auto" w:fill="D9D9D9" w:themeFill="background1" w:themeFillShade="D9"/>
            <w:vAlign w:val="center"/>
          </w:tcPr>
          <w:p w14:paraId="761254F5" w14:textId="38314A70" w:rsidR="006F4769" w:rsidRDefault="006F4769" w:rsidP="006F4769">
            <w:pPr>
              <w:spacing w:before="0" w:line="240" w:lineRule="auto"/>
              <w:jc w:val="left"/>
              <w:rPr>
                <w:rFonts w:ascii="Times New Roman" w:hAnsi="Times New Roman" w:cs="Times New Roman"/>
                <w:b/>
                <w:bCs/>
                <w:sz w:val="22"/>
                <w:szCs w:val="22"/>
                <w:lang w:val="pl-PL"/>
              </w:rPr>
            </w:pPr>
            <w:r>
              <w:rPr>
                <w:rFonts w:ascii="Times New Roman" w:hAnsi="Times New Roman" w:cs="Times New Roman"/>
                <w:b/>
                <w:bCs/>
                <w:sz w:val="22"/>
                <w:szCs w:val="22"/>
                <w:lang w:val="pl-PL"/>
              </w:rPr>
              <w:t>Adres firmy</w:t>
            </w:r>
          </w:p>
        </w:tc>
        <w:tc>
          <w:tcPr>
            <w:tcW w:w="7303" w:type="dxa"/>
            <w:vAlign w:val="center"/>
          </w:tcPr>
          <w:p w14:paraId="38522C12" w14:textId="77777777" w:rsidR="006F4769" w:rsidRPr="005C45E9" w:rsidRDefault="006F4769" w:rsidP="007E06C6">
            <w:pPr>
              <w:spacing w:before="0" w:line="240" w:lineRule="auto"/>
              <w:ind w:left="172"/>
              <w:jc w:val="left"/>
              <w:rPr>
                <w:rFonts w:ascii="Times New Roman" w:hAnsi="Times New Roman" w:cs="Times New Roman"/>
                <w:b/>
                <w:bCs/>
                <w:sz w:val="22"/>
                <w:szCs w:val="22"/>
                <w:lang w:val="pl-PL"/>
              </w:rPr>
            </w:pPr>
          </w:p>
        </w:tc>
      </w:tr>
      <w:tr w:rsidR="006F4769" w:rsidRPr="00AF4921" w14:paraId="6051CD1E" w14:textId="77777777" w:rsidTr="00376C0B">
        <w:trPr>
          <w:trHeight w:val="680"/>
          <w:jc w:val="center"/>
        </w:trPr>
        <w:tc>
          <w:tcPr>
            <w:tcW w:w="1778" w:type="dxa"/>
            <w:shd w:val="clear" w:color="auto" w:fill="D9D9D9" w:themeFill="background1" w:themeFillShade="D9"/>
            <w:vAlign w:val="center"/>
          </w:tcPr>
          <w:p w14:paraId="4CB73CD4" w14:textId="518F5C3B" w:rsidR="006F4769" w:rsidRPr="009B2289" w:rsidRDefault="006F4769" w:rsidP="006F4769">
            <w:pPr>
              <w:spacing w:before="0" w:line="240" w:lineRule="auto"/>
              <w:jc w:val="left"/>
              <w:rPr>
                <w:rFonts w:ascii="Times New Roman" w:hAnsi="Times New Roman" w:cs="Times New Roman"/>
                <w:b/>
                <w:bCs/>
                <w:sz w:val="22"/>
                <w:szCs w:val="22"/>
                <w:lang w:val="pl-PL"/>
              </w:rPr>
            </w:pPr>
            <w:r>
              <w:rPr>
                <w:rFonts w:ascii="Times New Roman" w:hAnsi="Times New Roman" w:cs="Times New Roman"/>
                <w:b/>
                <w:bCs/>
                <w:sz w:val="22"/>
                <w:szCs w:val="22"/>
                <w:lang w:val="pl-PL"/>
              </w:rPr>
              <w:t>E-mail</w:t>
            </w:r>
          </w:p>
        </w:tc>
        <w:tc>
          <w:tcPr>
            <w:tcW w:w="7303" w:type="dxa"/>
            <w:vAlign w:val="center"/>
          </w:tcPr>
          <w:p w14:paraId="2CA56649" w14:textId="77777777" w:rsidR="006F4769" w:rsidRPr="005C45E9" w:rsidRDefault="006F4769" w:rsidP="007E06C6">
            <w:pPr>
              <w:spacing w:before="0" w:line="240" w:lineRule="auto"/>
              <w:ind w:left="172"/>
              <w:jc w:val="left"/>
              <w:rPr>
                <w:rFonts w:ascii="Times New Roman" w:hAnsi="Times New Roman" w:cs="Times New Roman"/>
                <w:b/>
                <w:bCs/>
                <w:sz w:val="22"/>
                <w:szCs w:val="22"/>
                <w:lang w:val="pl-PL"/>
              </w:rPr>
            </w:pPr>
          </w:p>
        </w:tc>
      </w:tr>
      <w:tr w:rsidR="006F4769" w:rsidRPr="00AF4921" w14:paraId="40FD69A9" w14:textId="77777777" w:rsidTr="00376C0B">
        <w:trPr>
          <w:trHeight w:val="680"/>
          <w:jc w:val="center"/>
        </w:trPr>
        <w:tc>
          <w:tcPr>
            <w:tcW w:w="1778" w:type="dxa"/>
            <w:shd w:val="clear" w:color="auto" w:fill="D9D9D9" w:themeFill="background1" w:themeFillShade="D9"/>
            <w:vAlign w:val="center"/>
          </w:tcPr>
          <w:p w14:paraId="1AEC7D5C" w14:textId="5622E2DD" w:rsidR="006F4769" w:rsidRPr="009B2289" w:rsidRDefault="006F4769" w:rsidP="006F4769">
            <w:pPr>
              <w:spacing w:before="0" w:line="240" w:lineRule="auto"/>
              <w:jc w:val="left"/>
              <w:rPr>
                <w:rFonts w:ascii="Times New Roman" w:hAnsi="Times New Roman" w:cs="Times New Roman"/>
                <w:b/>
                <w:bCs/>
                <w:sz w:val="22"/>
                <w:szCs w:val="22"/>
                <w:lang w:val="pl-PL"/>
              </w:rPr>
            </w:pPr>
            <w:r>
              <w:rPr>
                <w:rFonts w:ascii="Times New Roman" w:hAnsi="Times New Roman" w:cs="Times New Roman"/>
                <w:b/>
                <w:bCs/>
                <w:sz w:val="22"/>
                <w:szCs w:val="22"/>
                <w:lang w:val="pl-PL"/>
              </w:rPr>
              <w:t>Telefon</w:t>
            </w:r>
          </w:p>
        </w:tc>
        <w:tc>
          <w:tcPr>
            <w:tcW w:w="7303" w:type="dxa"/>
            <w:vAlign w:val="center"/>
          </w:tcPr>
          <w:p w14:paraId="7D9200DE" w14:textId="1806F3B8" w:rsidR="006F4769" w:rsidRPr="005C45E9" w:rsidRDefault="006F4769" w:rsidP="007E06C6">
            <w:pPr>
              <w:spacing w:before="0" w:line="240" w:lineRule="auto"/>
              <w:ind w:left="172"/>
              <w:jc w:val="left"/>
              <w:rPr>
                <w:rFonts w:ascii="Times New Roman" w:hAnsi="Times New Roman" w:cs="Times New Roman"/>
                <w:b/>
                <w:bCs/>
                <w:sz w:val="22"/>
                <w:szCs w:val="22"/>
                <w:lang w:val="pl-PL"/>
              </w:rPr>
            </w:pPr>
          </w:p>
        </w:tc>
      </w:tr>
    </w:tbl>
    <w:p w14:paraId="5609BEE3" w14:textId="77777777" w:rsidR="009C1ED1" w:rsidRPr="00AF4921" w:rsidRDefault="009C1ED1" w:rsidP="009C1ED1">
      <w:pPr>
        <w:rPr>
          <w:rFonts w:ascii="Times New Roman" w:hAnsi="Times New Roman" w:cs="Times New Roman"/>
          <w:sz w:val="22"/>
          <w:szCs w:val="22"/>
          <w:lang w:val="pl-PL"/>
        </w:rPr>
      </w:pPr>
    </w:p>
    <w:p w14:paraId="53658D6D" w14:textId="77777777" w:rsidR="00E61D93" w:rsidRPr="00E61D93" w:rsidRDefault="00E61D93" w:rsidP="008D5462">
      <w:pPr>
        <w:spacing w:before="0" w:line="276" w:lineRule="auto"/>
        <w:jc w:val="center"/>
        <w:rPr>
          <w:rFonts w:ascii="Times New Roman" w:hAnsi="Times New Roman" w:cs="Times New Roman"/>
          <w:b/>
          <w:bCs/>
          <w:lang w:val="pl-PL"/>
        </w:rPr>
      </w:pPr>
      <w:r w:rsidRPr="00E61D93">
        <w:rPr>
          <w:rFonts w:ascii="Times New Roman" w:hAnsi="Times New Roman" w:cs="Times New Roman"/>
          <w:b/>
          <w:bCs/>
          <w:lang w:val="pl-PL"/>
        </w:rPr>
        <w:t>KLAUZULA INFORMACYJNA</w:t>
      </w:r>
    </w:p>
    <w:p w14:paraId="568689CF" w14:textId="17883333" w:rsidR="007A146B" w:rsidRDefault="00E61D93" w:rsidP="008D5462">
      <w:pPr>
        <w:spacing w:before="0"/>
        <w:jc w:val="center"/>
        <w:rPr>
          <w:rFonts w:ascii="Times New Roman" w:hAnsi="Times New Roman" w:cs="Times New Roman"/>
          <w:b/>
          <w:bCs/>
          <w:lang w:val="pl-PL"/>
        </w:rPr>
      </w:pPr>
      <w:r w:rsidRPr="00E61D93">
        <w:rPr>
          <w:rFonts w:ascii="Times New Roman" w:hAnsi="Times New Roman" w:cs="Times New Roman"/>
          <w:b/>
          <w:bCs/>
          <w:lang w:val="pl-PL"/>
        </w:rPr>
        <w:t>do przetwarzania danych osobowych</w:t>
      </w:r>
      <w:r>
        <w:rPr>
          <w:rFonts w:ascii="Times New Roman" w:hAnsi="Times New Roman" w:cs="Times New Roman"/>
          <w:b/>
          <w:bCs/>
          <w:lang w:val="pl-PL"/>
        </w:rPr>
        <w:t xml:space="preserve"> uczestnika szkolenia</w:t>
      </w:r>
    </w:p>
    <w:p w14:paraId="21CFCFFB" w14:textId="6ED790FE" w:rsidR="00DE4F56" w:rsidRPr="005B2F1A" w:rsidRDefault="005B2F1A" w:rsidP="00DE4F56">
      <w:pPr>
        <w:rPr>
          <w:rFonts w:ascii="Times New Roman" w:hAnsi="Times New Roman" w:cs="Times New Roman"/>
          <w:lang w:val="pl-PL"/>
        </w:rPr>
      </w:pPr>
      <w:r w:rsidRPr="005B2F1A">
        <w:rPr>
          <w:rFonts w:ascii="Times New Roman" w:hAnsi="Times New Roman" w:cs="Times New Roman"/>
          <w:lang w:val="pl-PL"/>
        </w:rPr>
        <w:t>Na podstawie art. 13 ust. 1 Rozporządzenia Parlamentu Europejskiego i Rady (UE) 2016/679 z dnia 27 kwietnia 2016 r. w sprawie ochrony osób fizycznych w związku z przetwarzaniem danych osobowych i w sprawie swobodnego przepływu takich danych (ogólne rozporządzenie o ochronie danych), zwane dalej RODO, informuję Pana/Panią, że: Administratorem Pana/i Danych jest Stowarzyszenie LGD Forum Powiatu Garwolińskiego z</w:t>
      </w:r>
      <w:r w:rsidR="00CB111B">
        <w:rPr>
          <w:rFonts w:ascii="Times New Roman" w:hAnsi="Times New Roman" w:cs="Times New Roman"/>
          <w:lang w:val="pl-PL"/>
        </w:rPr>
        <w:t> </w:t>
      </w:r>
      <w:r w:rsidRPr="005B2F1A">
        <w:rPr>
          <w:rFonts w:ascii="Times New Roman" w:hAnsi="Times New Roman" w:cs="Times New Roman"/>
          <w:lang w:val="pl-PL"/>
        </w:rPr>
        <w:t>siedzibą: w Garwolinie, Aleja Legionów 48, 08-400 Garwolin, zarejestrowane pod numerem KRS: 0000302856; NIP: 8262123512; REGON: 141491566 reprezentowane przez Zarząd Stowarzyszenia.</w:t>
      </w:r>
    </w:p>
    <w:p w14:paraId="3C6A8E60" w14:textId="2D769BD3" w:rsidR="00DE4F56" w:rsidRPr="005B2F1A" w:rsidRDefault="005B2F1A" w:rsidP="00DE4F56">
      <w:pPr>
        <w:rPr>
          <w:rFonts w:ascii="Times New Roman" w:hAnsi="Times New Roman" w:cs="Times New Roman"/>
          <w:lang w:val="pl-PL"/>
        </w:rPr>
      </w:pPr>
      <w:r w:rsidRPr="005B2F1A">
        <w:rPr>
          <w:rFonts w:ascii="Times New Roman" w:hAnsi="Times New Roman" w:cs="Times New Roman"/>
          <w:lang w:val="pl-PL"/>
        </w:rPr>
        <w:t xml:space="preserve">W sprawach dotyczących ochrony danych osobowych można kontaktować się z inspektorem danych powołanym przez </w:t>
      </w:r>
      <w:r w:rsidR="000C6234">
        <w:rPr>
          <w:rFonts w:ascii="Times New Roman" w:hAnsi="Times New Roman" w:cs="Times New Roman"/>
          <w:lang w:val="pl-PL"/>
        </w:rPr>
        <w:t>A</w:t>
      </w:r>
      <w:r w:rsidRPr="005B2F1A">
        <w:rPr>
          <w:rFonts w:ascii="Times New Roman" w:hAnsi="Times New Roman" w:cs="Times New Roman"/>
          <w:lang w:val="pl-PL"/>
        </w:rPr>
        <w:t xml:space="preserve">dministratora poprzez adres email </w:t>
      </w:r>
      <w:r w:rsidRPr="003825B6">
        <w:rPr>
          <w:rFonts w:ascii="Times New Roman" w:hAnsi="Times New Roman" w:cs="Times New Roman"/>
          <w:lang w:val="pl-PL"/>
        </w:rPr>
        <w:t>lgd.forum.pg@wp.pl lub</w:t>
      </w:r>
      <w:r w:rsidRPr="005B2F1A">
        <w:rPr>
          <w:rFonts w:ascii="Times New Roman" w:hAnsi="Times New Roman" w:cs="Times New Roman"/>
          <w:lang w:val="pl-PL"/>
        </w:rPr>
        <w:t xml:space="preserve"> pisemnie na adres siedziby Stowarzyszenia.</w:t>
      </w:r>
    </w:p>
    <w:p w14:paraId="0309A2E7" w14:textId="6810CE3D" w:rsidR="00DE4F56" w:rsidRPr="00DE4F56" w:rsidRDefault="00DE4F56" w:rsidP="00DE4F56">
      <w:pPr>
        <w:rPr>
          <w:rFonts w:ascii="Times New Roman" w:hAnsi="Times New Roman" w:cs="Times New Roman"/>
          <w:lang w:val="pl-PL"/>
        </w:rPr>
      </w:pPr>
      <w:r w:rsidRPr="00DE4F56">
        <w:rPr>
          <w:rFonts w:ascii="Times New Roman" w:hAnsi="Times New Roman" w:cs="Times New Roman"/>
          <w:lang w:val="pl-PL"/>
        </w:rPr>
        <w:t xml:space="preserve">Pani/Pana dane osobowe będą przetwarzane na podstawie art. 6 ust. 1 lit. a RODO, tj. na podstawie wyrażonej zgody, w celu organizacji i </w:t>
      </w:r>
      <w:r w:rsidR="00A76560">
        <w:rPr>
          <w:rFonts w:ascii="Times New Roman" w:hAnsi="Times New Roman" w:cs="Times New Roman"/>
          <w:lang w:val="pl-PL"/>
        </w:rPr>
        <w:t>przeprowadzenia</w:t>
      </w:r>
      <w:r w:rsidR="006806BF">
        <w:rPr>
          <w:rFonts w:ascii="Times New Roman" w:hAnsi="Times New Roman" w:cs="Times New Roman"/>
          <w:lang w:val="pl-PL"/>
        </w:rPr>
        <w:t xml:space="preserve"> szkoleni</w:t>
      </w:r>
      <w:r w:rsidR="00A76560">
        <w:rPr>
          <w:rFonts w:ascii="Times New Roman" w:hAnsi="Times New Roman" w:cs="Times New Roman"/>
          <w:lang w:val="pl-PL"/>
        </w:rPr>
        <w:t>a</w:t>
      </w:r>
      <w:r w:rsidR="006806BF" w:rsidRPr="006806BF">
        <w:rPr>
          <w:rFonts w:ascii="Times New Roman" w:hAnsi="Times New Roman" w:cs="Times New Roman"/>
          <w:bCs/>
          <w:lang w:val="pl-PL"/>
        </w:rPr>
        <w:t>:</w:t>
      </w:r>
      <w:r w:rsidR="006806BF" w:rsidRPr="006806BF">
        <w:rPr>
          <w:rFonts w:ascii="Times New Roman" w:hAnsi="Times New Roman" w:cs="Times New Roman"/>
          <w:b/>
          <w:lang w:val="pl-PL"/>
        </w:rPr>
        <w:t xml:space="preserve"> </w:t>
      </w:r>
      <w:r w:rsidR="006806BF" w:rsidRPr="006806BF">
        <w:rPr>
          <w:rFonts w:ascii="Times New Roman" w:hAnsi="Times New Roman" w:cs="Times New Roman"/>
          <w:i/>
          <w:iCs/>
          <w:lang w:val="pl-PL"/>
        </w:rPr>
        <w:t>Przygotowanie dokumentacji aplikacyjnej dla firm planujących złożyć wniosek o przyznanie pomocy w ramach naboru w zakresie „Rozwój DG”</w:t>
      </w:r>
      <w:r w:rsidRPr="006806BF">
        <w:rPr>
          <w:rFonts w:ascii="Times New Roman" w:hAnsi="Times New Roman" w:cs="Times New Roman"/>
          <w:i/>
          <w:iCs/>
          <w:lang w:val="pl-PL"/>
        </w:rPr>
        <w:t>.</w:t>
      </w:r>
    </w:p>
    <w:p w14:paraId="04023193" w14:textId="79012810" w:rsidR="00DE4F56" w:rsidRPr="00DE4F56" w:rsidRDefault="00DE4F56" w:rsidP="00DE4F56">
      <w:pPr>
        <w:rPr>
          <w:rFonts w:ascii="Times New Roman" w:hAnsi="Times New Roman" w:cs="Times New Roman"/>
          <w:lang w:val="pl-PL"/>
        </w:rPr>
      </w:pPr>
      <w:r w:rsidRPr="00DE4F56">
        <w:rPr>
          <w:rFonts w:ascii="Times New Roman" w:hAnsi="Times New Roman" w:cs="Times New Roman"/>
          <w:lang w:val="pl-PL"/>
        </w:rPr>
        <w:t>Zakres przetwarzanych danych może obejmować w szczególności: imię i nazwisko, dane kontaktowe, nazwę reprezentowane</w:t>
      </w:r>
      <w:r w:rsidR="00A04FC6">
        <w:rPr>
          <w:rFonts w:ascii="Times New Roman" w:hAnsi="Times New Roman" w:cs="Times New Roman"/>
          <w:lang w:val="pl-PL"/>
        </w:rPr>
        <w:t>go podmiotu</w:t>
      </w:r>
      <w:r w:rsidRPr="00DE4F56">
        <w:rPr>
          <w:rFonts w:ascii="Times New Roman" w:hAnsi="Times New Roman" w:cs="Times New Roman"/>
          <w:lang w:val="pl-PL"/>
        </w:rPr>
        <w:t>.</w:t>
      </w:r>
    </w:p>
    <w:p w14:paraId="63348361" w14:textId="77777777" w:rsidR="00DE4F56" w:rsidRPr="00DE4F56" w:rsidRDefault="00DE4F56" w:rsidP="00DE4F56">
      <w:pPr>
        <w:rPr>
          <w:rFonts w:ascii="Times New Roman" w:hAnsi="Times New Roman" w:cs="Times New Roman"/>
          <w:lang w:val="pl-PL"/>
        </w:rPr>
      </w:pPr>
      <w:r w:rsidRPr="00DE4F56">
        <w:rPr>
          <w:rFonts w:ascii="Times New Roman" w:hAnsi="Times New Roman" w:cs="Times New Roman"/>
          <w:lang w:val="pl-PL"/>
        </w:rPr>
        <w:t>Pani/Pana dane osobowe mogą zostać przekazane następującym kategoriom odbiorców:</w:t>
      </w:r>
    </w:p>
    <w:p w14:paraId="57163F85" w14:textId="4A5F7BCE" w:rsidR="00A04FC6" w:rsidRPr="008D5462" w:rsidRDefault="00C700BE" w:rsidP="00A04FC6">
      <w:pPr>
        <w:pStyle w:val="Akapitzlist"/>
        <w:numPr>
          <w:ilvl w:val="0"/>
          <w:numId w:val="33"/>
        </w:numPr>
        <w:ind w:left="284" w:hanging="284"/>
        <w:rPr>
          <w:rFonts w:ascii="Times New Roman" w:hAnsi="Times New Roman" w:cs="Times New Roman"/>
          <w:bCs/>
          <w:lang w:val="pl-PL"/>
        </w:rPr>
      </w:pPr>
      <w:r>
        <w:rPr>
          <w:rFonts w:ascii="Times New Roman" w:hAnsi="Times New Roman" w:cs="Times New Roman"/>
          <w:lang w:val="pl-PL"/>
        </w:rPr>
        <w:t>Samorząd</w:t>
      </w:r>
      <w:r w:rsidR="008F583A">
        <w:rPr>
          <w:rFonts w:ascii="Times New Roman" w:hAnsi="Times New Roman" w:cs="Times New Roman"/>
          <w:lang w:val="pl-PL"/>
        </w:rPr>
        <w:t>owi</w:t>
      </w:r>
      <w:r>
        <w:rPr>
          <w:rFonts w:ascii="Times New Roman" w:hAnsi="Times New Roman" w:cs="Times New Roman"/>
          <w:lang w:val="pl-PL"/>
        </w:rPr>
        <w:t xml:space="preserve"> Województwa Mazowieckiego z siedzibą </w:t>
      </w:r>
      <w:r w:rsidR="008F583A">
        <w:rPr>
          <w:rFonts w:ascii="Times New Roman" w:hAnsi="Times New Roman" w:cs="Times New Roman"/>
          <w:lang w:val="pl-PL"/>
        </w:rPr>
        <w:t>w Warszawie</w:t>
      </w:r>
      <w:r w:rsidR="008D5462">
        <w:rPr>
          <w:rFonts w:ascii="Times New Roman" w:hAnsi="Times New Roman" w:cs="Times New Roman"/>
          <w:lang w:val="pl-PL"/>
        </w:rPr>
        <w:t xml:space="preserve">, </w:t>
      </w:r>
      <w:r w:rsidR="008D5462" w:rsidRPr="008D5462">
        <w:rPr>
          <w:rFonts w:ascii="Times New Roman" w:hAnsi="Times New Roman" w:cs="Times New Roman"/>
          <w:bCs/>
          <w:lang w:val="pl-PL"/>
        </w:rPr>
        <w:t>ul. Jagiellońska 26, 03-719 Warszawa</w:t>
      </w:r>
      <w:r w:rsidR="008F583A" w:rsidRPr="008D5462">
        <w:rPr>
          <w:rFonts w:ascii="Times New Roman" w:hAnsi="Times New Roman" w:cs="Times New Roman"/>
          <w:bCs/>
          <w:lang w:val="pl-PL"/>
        </w:rPr>
        <w:t>;</w:t>
      </w:r>
    </w:p>
    <w:p w14:paraId="1A5144E1" w14:textId="3C447581" w:rsidR="008F583A" w:rsidRPr="008D5462" w:rsidRDefault="008F583A" w:rsidP="008D5462">
      <w:pPr>
        <w:pStyle w:val="Akapitzlist"/>
        <w:numPr>
          <w:ilvl w:val="0"/>
          <w:numId w:val="33"/>
        </w:numPr>
        <w:ind w:left="284" w:hanging="284"/>
        <w:rPr>
          <w:rFonts w:ascii="Times New Roman" w:hAnsi="Times New Roman" w:cs="Times New Roman"/>
          <w:lang w:val="pl-PL"/>
        </w:rPr>
      </w:pPr>
      <w:r w:rsidRPr="008F583A">
        <w:rPr>
          <w:rFonts w:ascii="Times New Roman" w:hAnsi="Times New Roman" w:cs="Times New Roman"/>
          <w:lang w:val="pl-PL"/>
        </w:rPr>
        <w:t xml:space="preserve">Agencji Restrukturyzacji i Modernizacji Rolnictwa z siedzibą w Warszawie, Al. Jana Pawła II nr 70, 00-175 </w:t>
      </w:r>
      <w:r>
        <w:rPr>
          <w:rFonts w:ascii="Times New Roman" w:hAnsi="Times New Roman" w:cs="Times New Roman"/>
          <w:lang w:val="pl-PL"/>
        </w:rPr>
        <w:t>W</w:t>
      </w:r>
      <w:r w:rsidRPr="008F583A">
        <w:rPr>
          <w:rFonts w:ascii="Times New Roman" w:hAnsi="Times New Roman" w:cs="Times New Roman"/>
          <w:lang w:val="pl-PL"/>
        </w:rPr>
        <w:t xml:space="preserve">arszawa </w:t>
      </w:r>
    </w:p>
    <w:p w14:paraId="06F5CE0C" w14:textId="1BC7D301" w:rsidR="00DE4F56" w:rsidRPr="00A04FC6" w:rsidRDefault="007D7031" w:rsidP="00A04FC6">
      <w:pPr>
        <w:pStyle w:val="Akapitzlist"/>
        <w:numPr>
          <w:ilvl w:val="0"/>
          <w:numId w:val="33"/>
        </w:numPr>
        <w:ind w:left="284" w:hanging="284"/>
        <w:rPr>
          <w:rFonts w:ascii="Times New Roman" w:hAnsi="Times New Roman" w:cs="Times New Roman"/>
          <w:lang w:val="pl-PL"/>
        </w:rPr>
      </w:pPr>
      <w:r w:rsidRPr="007D7031">
        <w:rPr>
          <w:rFonts w:ascii="Times New Roman" w:hAnsi="Times New Roman" w:cs="Times New Roman"/>
          <w:lang w:val="pl-PL"/>
        </w:rPr>
        <w:t>podmiot</w:t>
      </w:r>
      <w:r>
        <w:rPr>
          <w:rFonts w:ascii="Times New Roman" w:hAnsi="Times New Roman" w:cs="Times New Roman"/>
          <w:lang w:val="pl-PL"/>
        </w:rPr>
        <w:t>om</w:t>
      </w:r>
      <w:r w:rsidRPr="007D7031">
        <w:rPr>
          <w:rFonts w:ascii="Times New Roman" w:hAnsi="Times New Roman" w:cs="Times New Roman"/>
          <w:lang w:val="pl-PL"/>
        </w:rPr>
        <w:t xml:space="preserve"> świadcząc</w:t>
      </w:r>
      <w:r>
        <w:rPr>
          <w:rFonts w:ascii="Times New Roman" w:hAnsi="Times New Roman" w:cs="Times New Roman"/>
          <w:lang w:val="pl-PL"/>
        </w:rPr>
        <w:t>ym</w:t>
      </w:r>
      <w:r w:rsidRPr="007D7031">
        <w:rPr>
          <w:rFonts w:ascii="Times New Roman" w:hAnsi="Times New Roman" w:cs="Times New Roman"/>
          <w:lang w:val="pl-PL"/>
        </w:rPr>
        <w:t xml:space="preserve"> na rzecz LGD usługi niezbędne do wykonania zobowiązań nałożonych na LGD przez przepisy prawa</w:t>
      </w:r>
      <w:r w:rsidR="00DE4F56" w:rsidRPr="00A04FC6">
        <w:rPr>
          <w:rFonts w:ascii="Times New Roman" w:hAnsi="Times New Roman" w:cs="Times New Roman"/>
          <w:lang w:val="pl-PL"/>
        </w:rPr>
        <w:t>.</w:t>
      </w:r>
    </w:p>
    <w:p w14:paraId="339A9D8E" w14:textId="5EC721D0" w:rsidR="00DE4F56" w:rsidRPr="00DE4F56" w:rsidRDefault="00DE4F56" w:rsidP="00DE4F56">
      <w:pPr>
        <w:rPr>
          <w:rFonts w:ascii="Times New Roman" w:hAnsi="Times New Roman" w:cs="Times New Roman"/>
          <w:lang w:val="pl-PL"/>
        </w:rPr>
      </w:pPr>
      <w:r w:rsidRPr="00DE4F56">
        <w:rPr>
          <w:rFonts w:ascii="Times New Roman" w:hAnsi="Times New Roman" w:cs="Times New Roman"/>
          <w:lang w:val="pl-PL"/>
        </w:rPr>
        <w:t>Pani/Pana dane osobowe będą przetwarzane przez okres niezbędny do organizacji</w:t>
      </w:r>
      <w:r w:rsidR="008D5462">
        <w:rPr>
          <w:rFonts w:ascii="Times New Roman" w:hAnsi="Times New Roman" w:cs="Times New Roman"/>
          <w:lang w:val="pl-PL"/>
        </w:rPr>
        <w:t xml:space="preserve"> </w:t>
      </w:r>
      <w:r w:rsidR="00A76560">
        <w:rPr>
          <w:rFonts w:ascii="Times New Roman" w:hAnsi="Times New Roman" w:cs="Times New Roman"/>
          <w:lang w:val="pl-PL"/>
        </w:rPr>
        <w:t xml:space="preserve">i przeprowadzenia </w:t>
      </w:r>
      <w:r w:rsidR="008D5462">
        <w:rPr>
          <w:rFonts w:ascii="Times New Roman" w:hAnsi="Times New Roman" w:cs="Times New Roman"/>
          <w:lang w:val="pl-PL"/>
        </w:rPr>
        <w:t>szkolenia</w:t>
      </w:r>
      <w:r w:rsidRPr="00DE4F56">
        <w:rPr>
          <w:rFonts w:ascii="Times New Roman" w:hAnsi="Times New Roman" w:cs="Times New Roman"/>
          <w:lang w:val="pl-PL"/>
        </w:rPr>
        <w:t>, a</w:t>
      </w:r>
      <w:r w:rsidR="00A76560">
        <w:rPr>
          <w:rFonts w:ascii="Times New Roman" w:hAnsi="Times New Roman" w:cs="Times New Roman"/>
          <w:lang w:val="pl-PL"/>
        </w:rPr>
        <w:t> </w:t>
      </w:r>
      <w:r w:rsidRPr="00DE4F56">
        <w:rPr>
          <w:rFonts w:ascii="Times New Roman" w:hAnsi="Times New Roman" w:cs="Times New Roman"/>
          <w:lang w:val="pl-PL"/>
        </w:rPr>
        <w:t>następnie przez okres wymagany przepisami</w:t>
      </w:r>
      <w:r w:rsidR="005B2F1A">
        <w:rPr>
          <w:rFonts w:ascii="Times New Roman" w:hAnsi="Times New Roman" w:cs="Times New Roman"/>
          <w:lang w:val="pl-PL"/>
        </w:rPr>
        <w:t xml:space="preserve"> </w:t>
      </w:r>
      <w:r w:rsidRPr="00DE4F56">
        <w:rPr>
          <w:rFonts w:ascii="Times New Roman" w:hAnsi="Times New Roman" w:cs="Times New Roman"/>
          <w:lang w:val="pl-PL"/>
        </w:rPr>
        <w:t>prawa</w:t>
      </w:r>
      <w:r w:rsidR="00E3578A">
        <w:rPr>
          <w:rFonts w:ascii="Times New Roman" w:hAnsi="Times New Roman" w:cs="Times New Roman"/>
          <w:lang w:val="pl-PL"/>
        </w:rPr>
        <w:t xml:space="preserve"> i</w:t>
      </w:r>
      <w:r w:rsidRPr="00DE4F56">
        <w:rPr>
          <w:rFonts w:ascii="Times New Roman" w:hAnsi="Times New Roman" w:cs="Times New Roman"/>
          <w:lang w:val="pl-PL"/>
        </w:rPr>
        <w:t xml:space="preserve"> zasadami archiwizacji dokumentacji.</w:t>
      </w:r>
    </w:p>
    <w:p w14:paraId="6BF55C6D" w14:textId="3A44BDD4" w:rsidR="00DE4F56" w:rsidRPr="006B0B70" w:rsidRDefault="00DE4F56" w:rsidP="00DE4F56">
      <w:pPr>
        <w:rPr>
          <w:rFonts w:ascii="Times New Roman" w:hAnsi="Times New Roman" w:cs="Times New Roman"/>
          <w:lang w:val="pl-PL"/>
        </w:rPr>
      </w:pPr>
      <w:r w:rsidRPr="00DE4F56">
        <w:rPr>
          <w:rFonts w:ascii="Times New Roman" w:hAnsi="Times New Roman" w:cs="Times New Roman"/>
          <w:lang w:val="pl-PL"/>
        </w:rPr>
        <w:t xml:space="preserve">Osobie, której dane dotyczą, przysługuje prawo dostępu </w:t>
      </w:r>
      <w:r w:rsidR="006B0B70" w:rsidRPr="006B0B70">
        <w:rPr>
          <w:rFonts w:ascii="Times New Roman" w:hAnsi="Times New Roman" w:cs="Times New Roman"/>
          <w:lang w:val="pl-PL"/>
        </w:rPr>
        <w:t>do swoich danych oraz możliwość ich sprostowania oraz skopiowania</w:t>
      </w:r>
      <w:r w:rsidR="006B0B70">
        <w:rPr>
          <w:rFonts w:ascii="Times New Roman" w:hAnsi="Times New Roman" w:cs="Times New Roman"/>
          <w:lang w:val="pl-PL"/>
        </w:rPr>
        <w:t xml:space="preserve">, </w:t>
      </w:r>
      <w:r w:rsidR="006B0B70" w:rsidRPr="006B0B70">
        <w:rPr>
          <w:rFonts w:ascii="Times New Roman" w:hAnsi="Times New Roman" w:cs="Times New Roman"/>
          <w:lang w:val="pl-PL"/>
        </w:rPr>
        <w:t>usunięcia lub ograniczenia przetwarzania swoich danych,</w:t>
      </w:r>
      <w:r w:rsidR="006B0B70">
        <w:rPr>
          <w:rFonts w:ascii="Times New Roman" w:hAnsi="Times New Roman" w:cs="Times New Roman"/>
          <w:lang w:val="pl-PL"/>
        </w:rPr>
        <w:t xml:space="preserve"> </w:t>
      </w:r>
      <w:r w:rsidR="006B0B70" w:rsidRPr="006B0B70">
        <w:rPr>
          <w:rFonts w:ascii="Times New Roman" w:hAnsi="Times New Roman" w:cs="Times New Roman"/>
          <w:lang w:val="pl-PL"/>
        </w:rPr>
        <w:t xml:space="preserve">wniesienia sprzeciwu wobec </w:t>
      </w:r>
      <w:r w:rsidR="006B0B70" w:rsidRPr="006B0B70">
        <w:rPr>
          <w:rFonts w:ascii="Times New Roman" w:hAnsi="Times New Roman" w:cs="Times New Roman"/>
          <w:lang w:val="pl-PL"/>
        </w:rPr>
        <w:lastRenderedPageBreak/>
        <w:t>przetwarzania,</w:t>
      </w:r>
      <w:r w:rsidR="006B0B70">
        <w:rPr>
          <w:rFonts w:ascii="Times New Roman" w:hAnsi="Times New Roman" w:cs="Times New Roman"/>
          <w:lang w:val="pl-PL"/>
        </w:rPr>
        <w:t xml:space="preserve"> </w:t>
      </w:r>
      <w:r w:rsidR="006B0B70" w:rsidRPr="006B0B70">
        <w:rPr>
          <w:rFonts w:ascii="Times New Roman" w:hAnsi="Times New Roman" w:cs="Times New Roman"/>
          <w:lang w:val="pl-PL"/>
        </w:rPr>
        <w:t>przenoszenia danych,</w:t>
      </w:r>
      <w:r w:rsidR="006B0B70">
        <w:rPr>
          <w:rFonts w:ascii="Times New Roman" w:hAnsi="Times New Roman" w:cs="Times New Roman"/>
          <w:lang w:val="pl-PL"/>
        </w:rPr>
        <w:t xml:space="preserve"> </w:t>
      </w:r>
      <w:r w:rsidR="006B0B70" w:rsidRPr="006B0B70">
        <w:rPr>
          <w:rFonts w:ascii="Times New Roman" w:hAnsi="Times New Roman" w:cs="Times New Roman"/>
          <w:lang w:val="pl-PL"/>
        </w:rPr>
        <w:t>cofnięcia wyrażonej zgody na przetwarzanie danych,</w:t>
      </w:r>
      <w:r w:rsidR="006B0B70">
        <w:rPr>
          <w:rFonts w:ascii="Times New Roman" w:hAnsi="Times New Roman" w:cs="Times New Roman"/>
          <w:lang w:val="pl-PL"/>
        </w:rPr>
        <w:t xml:space="preserve"> </w:t>
      </w:r>
      <w:r w:rsidR="006B0B70" w:rsidRPr="006B0B70">
        <w:rPr>
          <w:rFonts w:ascii="Times New Roman" w:hAnsi="Times New Roman" w:cs="Times New Roman"/>
          <w:lang w:val="pl-PL"/>
        </w:rPr>
        <w:t xml:space="preserve">wniesienia skargi do </w:t>
      </w:r>
      <w:r w:rsidR="006B0B70" w:rsidRPr="00DE4F56">
        <w:rPr>
          <w:rFonts w:ascii="Times New Roman" w:hAnsi="Times New Roman" w:cs="Times New Roman"/>
          <w:lang w:val="pl-PL"/>
        </w:rPr>
        <w:t>Urzędu Ochrony Danych Osobowych, jeżeli uzna, że przetwarzanie jej danych</w:t>
      </w:r>
      <w:r w:rsidR="006B0B70">
        <w:rPr>
          <w:rFonts w:ascii="Times New Roman" w:hAnsi="Times New Roman" w:cs="Times New Roman"/>
          <w:lang w:val="pl-PL"/>
        </w:rPr>
        <w:t xml:space="preserve"> </w:t>
      </w:r>
      <w:r w:rsidR="006B0B70" w:rsidRPr="00DE4F56">
        <w:rPr>
          <w:rFonts w:ascii="Times New Roman" w:hAnsi="Times New Roman" w:cs="Times New Roman"/>
          <w:lang w:val="pl-PL"/>
        </w:rPr>
        <w:t>osobowych narusza przepisy RODO</w:t>
      </w:r>
      <w:r w:rsidR="006B0B70">
        <w:rPr>
          <w:rFonts w:ascii="Times New Roman" w:hAnsi="Times New Roman" w:cs="Times New Roman"/>
          <w:lang w:val="pl-PL"/>
        </w:rPr>
        <w:t>.</w:t>
      </w:r>
    </w:p>
    <w:p w14:paraId="2EA60D5B" w14:textId="41125905" w:rsidR="00DE4F56" w:rsidRPr="00DE4F56" w:rsidRDefault="00DE4F56" w:rsidP="00DE4F56">
      <w:pPr>
        <w:rPr>
          <w:rFonts w:ascii="Times New Roman" w:hAnsi="Times New Roman" w:cs="Times New Roman"/>
          <w:lang w:val="pl-PL"/>
        </w:rPr>
      </w:pPr>
      <w:r w:rsidRPr="00DE4F56">
        <w:rPr>
          <w:rFonts w:ascii="Times New Roman" w:hAnsi="Times New Roman" w:cs="Times New Roman"/>
          <w:lang w:val="pl-PL"/>
        </w:rPr>
        <w:t>W zakresie, w jakim przetwarzanie danych odbywa się na podstawie zgody, podanie danych osobowych jest dobrowolne, jednak ich niepodanie lub cofnięcie</w:t>
      </w:r>
      <w:r w:rsidR="005B2F1A">
        <w:rPr>
          <w:rFonts w:ascii="Times New Roman" w:hAnsi="Times New Roman" w:cs="Times New Roman"/>
          <w:lang w:val="pl-PL"/>
        </w:rPr>
        <w:t xml:space="preserve"> </w:t>
      </w:r>
      <w:r w:rsidRPr="00DE4F56">
        <w:rPr>
          <w:rFonts w:ascii="Times New Roman" w:hAnsi="Times New Roman" w:cs="Times New Roman"/>
          <w:lang w:val="pl-PL"/>
        </w:rPr>
        <w:t xml:space="preserve">zgody może skutkować brakiem możliwości udziału w </w:t>
      </w:r>
      <w:r w:rsidR="008D5462">
        <w:rPr>
          <w:rFonts w:ascii="Times New Roman" w:hAnsi="Times New Roman" w:cs="Times New Roman"/>
          <w:lang w:val="pl-PL"/>
        </w:rPr>
        <w:t>szkoleniu</w:t>
      </w:r>
      <w:r w:rsidRPr="00DE4F56">
        <w:rPr>
          <w:rFonts w:ascii="Times New Roman" w:hAnsi="Times New Roman" w:cs="Times New Roman"/>
          <w:lang w:val="pl-PL"/>
        </w:rPr>
        <w:t>.</w:t>
      </w:r>
    </w:p>
    <w:p w14:paraId="0944646B" w14:textId="237F954E" w:rsidR="00DE4F56" w:rsidRPr="00DE4F56" w:rsidRDefault="00DE4F56" w:rsidP="00DE4F56">
      <w:pPr>
        <w:rPr>
          <w:rFonts w:ascii="Times New Roman" w:hAnsi="Times New Roman" w:cs="Times New Roman"/>
          <w:lang w:val="pl-PL"/>
        </w:rPr>
      </w:pPr>
      <w:r w:rsidRPr="00DE4F56">
        <w:rPr>
          <w:rFonts w:ascii="Times New Roman" w:hAnsi="Times New Roman" w:cs="Times New Roman"/>
          <w:lang w:val="pl-PL"/>
        </w:rPr>
        <w:t xml:space="preserve">Dane osobowe nie będą </w:t>
      </w:r>
      <w:r w:rsidR="007D7031" w:rsidRPr="007D7031">
        <w:rPr>
          <w:rFonts w:ascii="Times New Roman" w:hAnsi="Times New Roman" w:cs="Times New Roman"/>
          <w:lang w:val="pl-PL"/>
        </w:rPr>
        <w:t>podlega</w:t>
      </w:r>
      <w:r w:rsidR="007D7031">
        <w:rPr>
          <w:rFonts w:ascii="Times New Roman" w:hAnsi="Times New Roman" w:cs="Times New Roman"/>
          <w:lang w:val="pl-PL"/>
        </w:rPr>
        <w:t>ły</w:t>
      </w:r>
      <w:r w:rsidR="007D7031" w:rsidRPr="007D7031">
        <w:rPr>
          <w:rFonts w:ascii="Times New Roman" w:hAnsi="Times New Roman" w:cs="Times New Roman"/>
          <w:lang w:val="pl-PL"/>
        </w:rPr>
        <w:t xml:space="preserve"> zautomatyzowanemu systemowi podejmowania decyzji lub profilowaniu</w:t>
      </w:r>
      <w:r w:rsidR="007D7031">
        <w:rPr>
          <w:rFonts w:ascii="Times New Roman" w:hAnsi="Times New Roman" w:cs="Times New Roman"/>
          <w:lang w:val="pl-PL"/>
        </w:rPr>
        <w:t xml:space="preserve">, </w:t>
      </w:r>
      <w:r w:rsidR="007D7031" w:rsidRPr="007D7031">
        <w:rPr>
          <w:rFonts w:ascii="Times New Roman" w:hAnsi="Times New Roman" w:cs="Times New Roman"/>
          <w:lang w:val="pl-PL"/>
        </w:rPr>
        <w:t>nie będą przekazywane do państwa trzeciego/organizacji międzynarodowej</w:t>
      </w:r>
      <w:r w:rsidRPr="00DE4F56">
        <w:rPr>
          <w:rFonts w:ascii="Times New Roman" w:hAnsi="Times New Roman" w:cs="Times New Roman"/>
          <w:lang w:val="pl-PL"/>
        </w:rPr>
        <w:t>.</w:t>
      </w:r>
    </w:p>
    <w:p w14:paraId="76225667" w14:textId="77777777" w:rsidR="00EC0DEA" w:rsidRDefault="00EC0DEA" w:rsidP="00DE4F56">
      <w:pPr>
        <w:rPr>
          <w:rFonts w:ascii="Times New Roman" w:hAnsi="Times New Roman" w:cs="Times New Roman"/>
          <w:lang w:val="pl-PL"/>
        </w:rPr>
      </w:pPr>
    </w:p>
    <w:p w14:paraId="1FCD0795" w14:textId="0EF207CF" w:rsidR="00DE4F56" w:rsidRPr="00DE4F56" w:rsidRDefault="00DE4F56" w:rsidP="00EC0DEA">
      <w:pPr>
        <w:jc w:val="center"/>
        <w:rPr>
          <w:rFonts w:ascii="Times New Roman" w:hAnsi="Times New Roman" w:cs="Times New Roman"/>
          <w:lang w:val="pl-PL"/>
        </w:rPr>
      </w:pPr>
      <w:r w:rsidRPr="00DE4F56">
        <w:rPr>
          <w:rFonts w:ascii="Times New Roman" w:hAnsi="Times New Roman" w:cs="Times New Roman"/>
          <w:lang w:val="pl-PL"/>
        </w:rPr>
        <w:t>OŚWIADCZENIE UCZESTNIKA</w:t>
      </w:r>
    </w:p>
    <w:p w14:paraId="1DFF0F74" w14:textId="1C6B58AC" w:rsidR="00DE4F56" w:rsidRPr="00DE4F56" w:rsidRDefault="00DE4F56" w:rsidP="00DE4F56">
      <w:pPr>
        <w:rPr>
          <w:rFonts w:ascii="Times New Roman" w:hAnsi="Times New Roman" w:cs="Times New Roman"/>
          <w:lang w:val="pl-PL"/>
        </w:rPr>
      </w:pPr>
      <w:r w:rsidRPr="00DE4F56">
        <w:rPr>
          <w:rFonts w:ascii="Times New Roman" w:hAnsi="Times New Roman" w:cs="Times New Roman"/>
          <w:lang w:val="pl-PL"/>
        </w:rPr>
        <w:t>Oświadczam, że zapoznałam/zapoznałem się z powyższą klauzulą informacyjną dotyczącą przetwarzania danych osobowych oraz wyrażam zgodę na</w:t>
      </w:r>
      <w:r w:rsidR="005B2F1A">
        <w:rPr>
          <w:rFonts w:ascii="Times New Roman" w:hAnsi="Times New Roman" w:cs="Times New Roman"/>
          <w:lang w:val="pl-PL"/>
        </w:rPr>
        <w:t xml:space="preserve"> </w:t>
      </w:r>
      <w:r w:rsidRPr="00DE4F56">
        <w:rPr>
          <w:rFonts w:ascii="Times New Roman" w:hAnsi="Times New Roman" w:cs="Times New Roman"/>
          <w:lang w:val="pl-PL"/>
        </w:rPr>
        <w:t xml:space="preserve">przetwarzanie moich danych osobowych w celu </w:t>
      </w:r>
      <w:r w:rsidR="00EC0DEA">
        <w:rPr>
          <w:rFonts w:ascii="Times New Roman" w:hAnsi="Times New Roman" w:cs="Times New Roman"/>
          <w:lang w:val="pl-PL"/>
        </w:rPr>
        <w:t xml:space="preserve">udziału w szkoleniu: </w:t>
      </w:r>
      <w:r w:rsidR="00EC0DEA" w:rsidRPr="006806BF">
        <w:rPr>
          <w:rFonts w:ascii="Times New Roman" w:hAnsi="Times New Roman" w:cs="Times New Roman"/>
          <w:i/>
          <w:iCs/>
          <w:lang w:val="pl-PL"/>
        </w:rPr>
        <w:t>Przygotowanie dokumentacji aplikacyjnej dla firm planujących złożyć wniosek o przyznanie pomocy w ramach naboru w zakresie „Rozwój DG”.</w:t>
      </w:r>
    </w:p>
    <w:p w14:paraId="212E3BA6" w14:textId="77777777" w:rsidR="00E61D93" w:rsidRPr="00E61D93" w:rsidRDefault="00E61D93" w:rsidP="00E61D93">
      <w:pPr>
        <w:rPr>
          <w:rFonts w:ascii="Times New Roman" w:hAnsi="Times New Roman" w:cs="Times New Roman"/>
          <w:sz w:val="22"/>
          <w:szCs w:val="22"/>
          <w:lang w:val="pl-PL"/>
        </w:rPr>
      </w:pPr>
    </w:p>
    <w:p w14:paraId="6CA27BAC" w14:textId="77777777" w:rsidR="005C45E9" w:rsidRDefault="005C45E9" w:rsidP="007A146B">
      <w:pPr>
        <w:spacing w:before="0" w:line="240" w:lineRule="auto"/>
        <w:rPr>
          <w:rFonts w:ascii="Times New Roman" w:hAnsi="Times New Roman" w:cs="Times New Roman"/>
          <w:sz w:val="22"/>
          <w:szCs w:val="22"/>
          <w:lang w:val="pl-PL"/>
        </w:rPr>
      </w:pPr>
    </w:p>
    <w:p w14:paraId="3B092077" w14:textId="77777777" w:rsidR="005C45E9" w:rsidRDefault="005C45E9" w:rsidP="007A146B">
      <w:pPr>
        <w:spacing w:before="0" w:line="240" w:lineRule="auto"/>
        <w:rPr>
          <w:rFonts w:ascii="Times New Roman" w:hAnsi="Times New Roman" w:cs="Times New Roman"/>
          <w:sz w:val="22"/>
          <w:szCs w:val="22"/>
          <w:lang w:val="pl-PL"/>
        </w:rPr>
      </w:pPr>
    </w:p>
    <w:p w14:paraId="7B1B8A25" w14:textId="77777777" w:rsidR="005C45E9" w:rsidRDefault="005C45E9" w:rsidP="007A146B">
      <w:pPr>
        <w:spacing w:before="0" w:line="240" w:lineRule="auto"/>
        <w:rPr>
          <w:rFonts w:ascii="Times New Roman" w:hAnsi="Times New Roman" w:cs="Times New Roman"/>
          <w:sz w:val="22"/>
          <w:szCs w:val="22"/>
          <w:lang w:val="pl-PL"/>
        </w:rPr>
      </w:pPr>
    </w:p>
    <w:p w14:paraId="02619FC5" w14:textId="682F56A3" w:rsidR="007A146B" w:rsidRPr="00AF4921" w:rsidRDefault="007A146B" w:rsidP="00CC3F0D">
      <w:pPr>
        <w:spacing w:before="0" w:line="240" w:lineRule="auto"/>
        <w:ind w:left="4678"/>
        <w:jc w:val="center"/>
        <w:rPr>
          <w:rFonts w:ascii="Times New Roman" w:hAnsi="Times New Roman" w:cs="Times New Roman"/>
          <w:sz w:val="22"/>
          <w:szCs w:val="22"/>
          <w:lang w:val="pl-PL"/>
        </w:rPr>
      </w:pPr>
      <w:r w:rsidRPr="00AF4921">
        <w:rPr>
          <w:rFonts w:ascii="Times New Roman" w:hAnsi="Times New Roman" w:cs="Times New Roman"/>
          <w:sz w:val="22"/>
          <w:szCs w:val="22"/>
          <w:lang w:val="pl-PL"/>
        </w:rPr>
        <w:t>………………………………</w:t>
      </w:r>
      <w:r w:rsidR="00650044" w:rsidRPr="00AF4921">
        <w:rPr>
          <w:rFonts w:ascii="Times New Roman" w:hAnsi="Times New Roman" w:cs="Times New Roman"/>
          <w:sz w:val="22"/>
          <w:szCs w:val="22"/>
          <w:lang w:val="pl-PL"/>
        </w:rPr>
        <w:t>…..</w:t>
      </w:r>
      <w:r w:rsidRPr="00AF4921">
        <w:rPr>
          <w:rFonts w:ascii="Times New Roman" w:hAnsi="Times New Roman" w:cs="Times New Roman"/>
          <w:sz w:val="22"/>
          <w:szCs w:val="22"/>
          <w:lang w:val="pl-PL"/>
        </w:rPr>
        <w:t>………………..</w:t>
      </w:r>
    </w:p>
    <w:p w14:paraId="763B0CAC" w14:textId="753E49A9" w:rsidR="009F7495" w:rsidRPr="00AF4921" w:rsidRDefault="00CC3F0D" w:rsidP="00CC3F0D">
      <w:pPr>
        <w:spacing w:before="0" w:line="240" w:lineRule="auto"/>
        <w:ind w:left="4678"/>
        <w:jc w:val="center"/>
        <w:rPr>
          <w:rFonts w:ascii="Times New Roman" w:hAnsi="Times New Roman" w:cs="Times New Roman"/>
          <w:i/>
          <w:sz w:val="22"/>
          <w:szCs w:val="22"/>
          <w:lang w:val="pl-PL"/>
        </w:rPr>
      </w:pPr>
      <w:r>
        <w:rPr>
          <w:rFonts w:ascii="Times New Roman" w:hAnsi="Times New Roman" w:cs="Times New Roman"/>
          <w:i/>
          <w:sz w:val="22"/>
          <w:szCs w:val="22"/>
          <w:lang w:val="pl-PL"/>
        </w:rPr>
        <w:t>(</w:t>
      </w:r>
      <w:r w:rsidR="000C6234">
        <w:rPr>
          <w:rFonts w:ascii="Times New Roman" w:hAnsi="Times New Roman" w:cs="Times New Roman"/>
          <w:i/>
          <w:sz w:val="22"/>
          <w:szCs w:val="22"/>
          <w:lang w:val="pl-PL"/>
        </w:rPr>
        <w:t xml:space="preserve">data i </w:t>
      </w:r>
      <w:r w:rsidR="009C1ED1" w:rsidRPr="00AF4921">
        <w:rPr>
          <w:rFonts w:ascii="Times New Roman" w:hAnsi="Times New Roman" w:cs="Times New Roman"/>
          <w:i/>
          <w:sz w:val="22"/>
          <w:szCs w:val="22"/>
          <w:lang w:val="pl-PL"/>
        </w:rPr>
        <w:t xml:space="preserve">podpis </w:t>
      </w:r>
      <w:r w:rsidR="00E61D93">
        <w:rPr>
          <w:rFonts w:ascii="Times New Roman" w:hAnsi="Times New Roman" w:cs="Times New Roman"/>
          <w:i/>
          <w:sz w:val="22"/>
          <w:szCs w:val="22"/>
          <w:lang w:val="pl-PL"/>
        </w:rPr>
        <w:t>uczestnika</w:t>
      </w:r>
      <w:r>
        <w:rPr>
          <w:rFonts w:ascii="Times New Roman" w:hAnsi="Times New Roman" w:cs="Times New Roman"/>
          <w:i/>
          <w:sz w:val="22"/>
          <w:szCs w:val="22"/>
          <w:lang w:val="pl-PL"/>
        </w:rPr>
        <w:t>)</w:t>
      </w:r>
    </w:p>
    <w:sectPr w:rsidR="009F7495" w:rsidRPr="00AF4921" w:rsidSect="005C45E9">
      <w:footerReference w:type="default" r:id="rId8"/>
      <w:headerReference w:type="first" r:id="rId9"/>
      <w:footerReference w:type="first" r:id="rId10"/>
      <w:pgSz w:w="11906" w:h="16838"/>
      <w:pgMar w:top="1191" w:right="1418" w:bottom="1134" w:left="1276"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E5767" w14:textId="77777777" w:rsidR="00C91FAF" w:rsidRDefault="00C91FAF" w:rsidP="00A93034">
      <w:pPr>
        <w:spacing w:before="0" w:line="240" w:lineRule="auto"/>
      </w:pPr>
      <w:r>
        <w:separator/>
      </w:r>
    </w:p>
  </w:endnote>
  <w:endnote w:type="continuationSeparator" w:id="0">
    <w:p w14:paraId="5A606009" w14:textId="77777777" w:rsidR="00C91FAF" w:rsidRDefault="00C91FAF" w:rsidP="00A9303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thic720EU">
    <w:altName w:val="Arial"/>
    <w:panose1 w:val="00000000000000000000"/>
    <w:charset w:val="00"/>
    <w:family w:val="swiss"/>
    <w:notTrueType/>
    <w:pitch w:val="default"/>
    <w:sig w:usb0="00000001"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83036"/>
      <w:docPartObj>
        <w:docPartGallery w:val="Page Numbers (Bottom of Page)"/>
        <w:docPartUnique/>
      </w:docPartObj>
    </w:sdtPr>
    <w:sdtContent>
      <w:p w14:paraId="2D3315A6" w14:textId="77777777" w:rsidR="00091F46" w:rsidRDefault="001864B1">
        <w:pPr>
          <w:pStyle w:val="Stopka"/>
          <w:jc w:val="center"/>
        </w:pPr>
        <w:r>
          <w:fldChar w:fldCharType="begin"/>
        </w:r>
        <w:r>
          <w:instrText xml:space="preserve"> PAGE   \* MERGEFORMAT </w:instrText>
        </w:r>
        <w:r>
          <w:fldChar w:fldCharType="separate"/>
        </w:r>
        <w:r>
          <w:rPr>
            <w:noProof/>
          </w:rPr>
          <w:t>2</w:t>
        </w:r>
        <w:r>
          <w:rPr>
            <w:noProof/>
          </w:rPr>
          <w:fldChar w:fldCharType="end"/>
        </w:r>
      </w:p>
    </w:sdtContent>
  </w:sdt>
  <w:p w14:paraId="1BD2402C" w14:textId="77777777" w:rsidR="0067494C" w:rsidRDefault="0067494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1915447"/>
      <w:docPartObj>
        <w:docPartGallery w:val="Page Numbers (Bottom of Page)"/>
        <w:docPartUnique/>
      </w:docPartObj>
    </w:sdtPr>
    <w:sdtContent>
      <w:p w14:paraId="6CC7F374" w14:textId="40BFD317" w:rsidR="00545F57" w:rsidRDefault="00545F57">
        <w:pPr>
          <w:pStyle w:val="Stopka"/>
          <w:jc w:val="center"/>
        </w:pPr>
        <w:r>
          <w:fldChar w:fldCharType="begin"/>
        </w:r>
        <w:r>
          <w:instrText>PAGE   \* MERGEFORMAT</w:instrText>
        </w:r>
        <w:r>
          <w:fldChar w:fldCharType="separate"/>
        </w:r>
        <w:r>
          <w:rPr>
            <w:lang w:val="pl-PL"/>
          </w:rPr>
          <w:t>2</w:t>
        </w:r>
        <w:r>
          <w:fldChar w:fldCharType="end"/>
        </w:r>
      </w:p>
    </w:sdtContent>
  </w:sdt>
  <w:p w14:paraId="00D60C0A" w14:textId="77777777" w:rsidR="00545F57" w:rsidRDefault="00545F5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06FE6" w14:textId="77777777" w:rsidR="00C91FAF" w:rsidRDefault="00C91FAF" w:rsidP="00A93034">
      <w:pPr>
        <w:spacing w:before="0" w:line="240" w:lineRule="auto"/>
      </w:pPr>
      <w:r>
        <w:separator/>
      </w:r>
    </w:p>
  </w:footnote>
  <w:footnote w:type="continuationSeparator" w:id="0">
    <w:p w14:paraId="486CB3E0" w14:textId="77777777" w:rsidR="00C91FAF" w:rsidRDefault="00C91FAF" w:rsidP="00A9303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CDA92" w14:textId="6B53B789" w:rsidR="005C45E9" w:rsidRDefault="006E4DD8" w:rsidP="005C45E9">
    <w:pPr>
      <w:pStyle w:val="Nagwek"/>
      <w:jc w:val="center"/>
    </w:pPr>
    <w:r>
      <w:rPr>
        <w:noProof/>
      </w:rPr>
      <w:drawing>
        <wp:inline distT="0" distB="0" distL="0" distR="0" wp14:anchorId="7207AE8F" wp14:editId="31DD1BB8">
          <wp:extent cx="5849620" cy="552450"/>
          <wp:effectExtent l="0" t="0" r="0" b="0"/>
          <wp:docPr id="169777667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9620"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9"/>
    <w:lvl w:ilvl="0">
      <w:start w:val="1"/>
      <w:numFmt w:val="decimal"/>
      <w:lvlText w:val="%1)"/>
      <w:lvlJc w:val="left"/>
      <w:pPr>
        <w:tabs>
          <w:tab w:val="num" w:pos="397"/>
        </w:tabs>
        <w:ind w:left="397" w:hanging="397"/>
      </w:pPr>
      <w:rPr>
        <w:rFonts w:cs="Times New Roman"/>
      </w:rPr>
    </w:lvl>
  </w:abstractNum>
  <w:abstractNum w:abstractNumId="1" w15:restartNumberingAfterBreak="0">
    <w:nsid w:val="00000016"/>
    <w:multiLevelType w:val="singleLevel"/>
    <w:tmpl w:val="00000016"/>
    <w:name w:val="WW8Num25"/>
    <w:lvl w:ilvl="0">
      <w:start w:val="1"/>
      <w:numFmt w:val="bullet"/>
      <w:lvlText w:val=""/>
      <w:lvlJc w:val="left"/>
      <w:pPr>
        <w:tabs>
          <w:tab w:val="num" w:pos="0"/>
        </w:tabs>
        <w:ind w:left="720" w:hanging="360"/>
      </w:pPr>
      <w:rPr>
        <w:rFonts w:ascii="Symbol" w:hAnsi="Symbol"/>
      </w:rPr>
    </w:lvl>
  </w:abstractNum>
  <w:abstractNum w:abstractNumId="2" w15:restartNumberingAfterBreak="0">
    <w:nsid w:val="00000018"/>
    <w:multiLevelType w:val="singleLevel"/>
    <w:tmpl w:val="00000018"/>
    <w:name w:val="WW8Num27"/>
    <w:lvl w:ilvl="0">
      <w:start w:val="1"/>
      <w:numFmt w:val="decimal"/>
      <w:lvlText w:val="%1."/>
      <w:lvlJc w:val="left"/>
      <w:pPr>
        <w:tabs>
          <w:tab w:val="num" w:pos="0"/>
        </w:tabs>
        <w:ind w:left="360" w:hanging="360"/>
      </w:pPr>
      <w:rPr>
        <w:rFonts w:cs="Times New Roman"/>
      </w:rPr>
    </w:lvl>
  </w:abstractNum>
  <w:abstractNum w:abstractNumId="3" w15:restartNumberingAfterBreak="0">
    <w:nsid w:val="00D0520C"/>
    <w:multiLevelType w:val="hybridMultilevel"/>
    <w:tmpl w:val="AACCD75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3063285"/>
    <w:multiLevelType w:val="hybridMultilevel"/>
    <w:tmpl w:val="8C120932"/>
    <w:lvl w:ilvl="0" w:tplc="041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3CA7D42"/>
    <w:multiLevelType w:val="hybridMultilevel"/>
    <w:tmpl w:val="4C9C57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5FD646C"/>
    <w:multiLevelType w:val="hybridMultilevel"/>
    <w:tmpl w:val="82FEE4B4"/>
    <w:lvl w:ilvl="0" w:tplc="04150005">
      <w:start w:val="1"/>
      <w:numFmt w:val="bullet"/>
      <w:lvlText w:val=""/>
      <w:lvlJc w:val="left"/>
      <w:pPr>
        <w:ind w:left="786" w:hanging="360"/>
      </w:pPr>
      <w:rPr>
        <w:rFonts w:ascii="Wingdings" w:hAnsi="Wingding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065638F0"/>
    <w:multiLevelType w:val="hybridMultilevel"/>
    <w:tmpl w:val="546E589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83F0F4F"/>
    <w:multiLevelType w:val="hybridMultilevel"/>
    <w:tmpl w:val="EA2416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B1D7DCC"/>
    <w:multiLevelType w:val="hybridMultilevel"/>
    <w:tmpl w:val="DC22B3D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BC10B1B"/>
    <w:multiLevelType w:val="hybridMultilevel"/>
    <w:tmpl w:val="8CB47D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8F058C4"/>
    <w:multiLevelType w:val="hybridMultilevel"/>
    <w:tmpl w:val="27A094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BB814D3"/>
    <w:multiLevelType w:val="hybridMultilevel"/>
    <w:tmpl w:val="CB92482E"/>
    <w:lvl w:ilvl="0" w:tplc="922E52C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0DC41E9"/>
    <w:multiLevelType w:val="hybridMultilevel"/>
    <w:tmpl w:val="B40CC99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0A0727"/>
    <w:multiLevelType w:val="hybridMultilevel"/>
    <w:tmpl w:val="301C17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2717674"/>
    <w:multiLevelType w:val="hybridMultilevel"/>
    <w:tmpl w:val="618A4B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8C430CA"/>
    <w:multiLevelType w:val="hybridMultilevel"/>
    <w:tmpl w:val="0178A45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DB949A1"/>
    <w:multiLevelType w:val="hybridMultilevel"/>
    <w:tmpl w:val="C2A6023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8B4BB9"/>
    <w:multiLevelType w:val="hybridMultilevel"/>
    <w:tmpl w:val="935815D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F620A54"/>
    <w:multiLevelType w:val="hybridMultilevel"/>
    <w:tmpl w:val="85A8FF10"/>
    <w:lvl w:ilvl="0" w:tplc="04150003">
      <w:start w:val="1"/>
      <w:numFmt w:val="bullet"/>
      <w:lvlText w:val="o"/>
      <w:lvlJc w:val="left"/>
      <w:pPr>
        <w:ind w:left="720" w:hanging="360"/>
      </w:pPr>
      <w:rPr>
        <w:rFonts w:ascii="Courier New" w:hAnsi="Courier New" w:cs="Courier New" w:hint="default"/>
        <w:color w:val="B83D68" w:themeColor="accent1"/>
        <w:sz w:val="24"/>
        <w:szCs w:val="24"/>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F8700FB"/>
    <w:multiLevelType w:val="hybridMultilevel"/>
    <w:tmpl w:val="1C30A0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9216F7E"/>
    <w:multiLevelType w:val="hybridMultilevel"/>
    <w:tmpl w:val="E9168C7E"/>
    <w:lvl w:ilvl="0" w:tplc="34341C72">
      <w:start w:val="1"/>
      <w:numFmt w:val="lowerLetter"/>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B96F3B"/>
    <w:multiLevelType w:val="hybridMultilevel"/>
    <w:tmpl w:val="EA6A75A0"/>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3" w15:restartNumberingAfterBreak="0">
    <w:nsid w:val="3DF46ED6"/>
    <w:multiLevelType w:val="hybridMultilevel"/>
    <w:tmpl w:val="BB3EBC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4E54D55"/>
    <w:multiLevelType w:val="hybridMultilevel"/>
    <w:tmpl w:val="100CE87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B315401"/>
    <w:multiLevelType w:val="hybridMultilevel"/>
    <w:tmpl w:val="C1404B2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4BF753E"/>
    <w:multiLevelType w:val="hybridMultilevel"/>
    <w:tmpl w:val="36A2734A"/>
    <w:lvl w:ilvl="0" w:tplc="3FC84F0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5F739B6"/>
    <w:multiLevelType w:val="hybridMultilevel"/>
    <w:tmpl w:val="546E589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8254A30"/>
    <w:multiLevelType w:val="hybridMultilevel"/>
    <w:tmpl w:val="AA84171E"/>
    <w:lvl w:ilvl="0" w:tplc="04150001">
      <w:start w:val="1"/>
      <w:numFmt w:val="bullet"/>
      <w:lvlText w:val=""/>
      <w:lvlJc w:val="left"/>
      <w:pPr>
        <w:ind w:left="6" w:hanging="360"/>
      </w:pPr>
      <w:rPr>
        <w:rFonts w:ascii="Symbol" w:hAnsi="Symbol" w:hint="default"/>
      </w:rPr>
    </w:lvl>
    <w:lvl w:ilvl="1" w:tplc="04150003" w:tentative="1">
      <w:start w:val="1"/>
      <w:numFmt w:val="bullet"/>
      <w:lvlText w:val="o"/>
      <w:lvlJc w:val="left"/>
      <w:pPr>
        <w:ind w:left="726" w:hanging="360"/>
      </w:pPr>
      <w:rPr>
        <w:rFonts w:ascii="Courier New" w:hAnsi="Courier New" w:cs="Courier New" w:hint="default"/>
      </w:rPr>
    </w:lvl>
    <w:lvl w:ilvl="2" w:tplc="04150005" w:tentative="1">
      <w:start w:val="1"/>
      <w:numFmt w:val="bullet"/>
      <w:lvlText w:val=""/>
      <w:lvlJc w:val="left"/>
      <w:pPr>
        <w:ind w:left="1446" w:hanging="360"/>
      </w:pPr>
      <w:rPr>
        <w:rFonts w:ascii="Wingdings" w:hAnsi="Wingdings" w:hint="default"/>
      </w:rPr>
    </w:lvl>
    <w:lvl w:ilvl="3" w:tplc="04150001" w:tentative="1">
      <w:start w:val="1"/>
      <w:numFmt w:val="bullet"/>
      <w:lvlText w:val=""/>
      <w:lvlJc w:val="left"/>
      <w:pPr>
        <w:ind w:left="2166" w:hanging="360"/>
      </w:pPr>
      <w:rPr>
        <w:rFonts w:ascii="Symbol" w:hAnsi="Symbol" w:hint="default"/>
      </w:rPr>
    </w:lvl>
    <w:lvl w:ilvl="4" w:tplc="04150003" w:tentative="1">
      <w:start w:val="1"/>
      <w:numFmt w:val="bullet"/>
      <w:lvlText w:val="o"/>
      <w:lvlJc w:val="left"/>
      <w:pPr>
        <w:ind w:left="2886" w:hanging="360"/>
      </w:pPr>
      <w:rPr>
        <w:rFonts w:ascii="Courier New" w:hAnsi="Courier New" w:cs="Courier New" w:hint="default"/>
      </w:rPr>
    </w:lvl>
    <w:lvl w:ilvl="5" w:tplc="04150005" w:tentative="1">
      <w:start w:val="1"/>
      <w:numFmt w:val="bullet"/>
      <w:lvlText w:val=""/>
      <w:lvlJc w:val="left"/>
      <w:pPr>
        <w:ind w:left="3606" w:hanging="360"/>
      </w:pPr>
      <w:rPr>
        <w:rFonts w:ascii="Wingdings" w:hAnsi="Wingdings" w:hint="default"/>
      </w:rPr>
    </w:lvl>
    <w:lvl w:ilvl="6" w:tplc="04150001" w:tentative="1">
      <w:start w:val="1"/>
      <w:numFmt w:val="bullet"/>
      <w:lvlText w:val=""/>
      <w:lvlJc w:val="left"/>
      <w:pPr>
        <w:ind w:left="4326" w:hanging="360"/>
      </w:pPr>
      <w:rPr>
        <w:rFonts w:ascii="Symbol" w:hAnsi="Symbol" w:hint="default"/>
      </w:rPr>
    </w:lvl>
    <w:lvl w:ilvl="7" w:tplc="04150003" w:tentative="1">
      <w:start w:val="1"/>
      <w:numFmt w:val="bullet"/>
      <w:lvlText w:val="o"/>
      <w:lvlJc w:val="left"/>
      <w:pPr>
        <w:ind w:left="5046" w:hanging="360"/>
      </w:pPr>
      <w:rPr>
        <w:rFonts w:ascii="Courier New" w:hAnsi="Courier New" w:cs="Courier New" w:hint="default"/>
      </w:rPr>
    </w:lvl>
    <w:lvl w:ilvl="8" w:tplc="04150005" w:tentative="1">
      <w:start w:val="1"/>
      <w:numFmt w:val="bullet"/>
      <w:lvlText w:val=""/>
      <w:lvlJc w:val="left"/>
      <w:pPr>
        <w:ind w:left="5766" w:hanging="360"/>
      </w:pPr>
      <w:rPr>
        <w:rFonts w:ascii="Wingdings" w:hAnsi="Wingdings" w:hint="default"/>
      </w:rPr>
    </w:lvl>
  </w:abstractNum>
  <w:abstractNum w:abstractNumId="29" w15:restartNumberingAfterBreak="0">
    <w:nsid w:val="5B3C4A6D"/>
    <w:multiLevelType w:val="hybridMultilevel"/>
    <w:tmpl w:val="DF4E30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D456A6D"/>
    <w:multiLevelType w:val="hybridMultilevel"/>
    <w:tmpl w:val="3D2ACF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1C213A0"/>
    <w:multiLevelType w:val="multilevel"/>
    <w:tmpl w:val="4D38DF28"/>
    <w:lvl w:ilvl="0">
      <w:start w:val="1"/>
      <w:numFmt w:val="lowerLetter"/>
      <w:lvlText w:val="%1."/>
      <w:lvlJc w:val="left"/>
      <w:pPr>
        <w:tabs>
          <w:tab w:val="num" w:pos="720"/>
        </w:tabs>
        <w:ind w:left="720" w:hanging="360"/>
      </w:pPr>
      <w:rPr>
        <w:rFonts w:hint="default"/>
        <w:sz w:val="16"/>
        <w:szCs w:val="16"/>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D651C7"/>
    <w:multiLevelType w:val="hybridMultilevel"/>
    <w:tmpl w:val="A06E138C"/>
    <w:lvl w:ilvl="0" w:tplc="53A8D518">
      <w:start w:val="1"/>
      <w:numFmt w:val="lowerLetter"/>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14414C4"/>
    <w:multiLevelType w:val="hybridMultilevel"/>
    <w:tmpl w:val="A448F45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47C1C02"/>
    <w:multiLevelType w:val="hybridMultilevel"/>
    <w:tmpl w:val="704E03F2"/>
    <w:lvl w:ilvl="0" w:tplc="04150001">
      <w:start w:val="1"/>
      <w:numFmt w:val="bullet"/>
      <w:lvlText w:val=""/>
      <w:lvlJc w:val="left"/>
      <w:pPr>
        <w:ind w:left="720" w:hanging="360"/>
      </w:pPr>
      <w:rPr>
        <w:rFonts w:ascii="Symbol" w:hAnsi="Symbol" w:hint="default"/>
      </w:rPr>
    </w:lvl>
    <w:lvl w:ilvl="1" w:tplc="C5585998">
      <w:numFmt w:val="bullet"/>
      <w:lvlText w:val="•"/>
      <w:lvlJc w:val="left"/>
      <w:pPr>
        <w:ind w:left="1785" w:hanging="705"/>
      </w:pPr>
      <w:rPr>
        <w:rFonts w:ascii="Cambria" w:eastAsiaTheme="minorEastAsia" w:hAnsi="Cambria" w:cstheme="minorBid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F8B3E7C"/>
    <w:multiLevelType w:val="hybridMultilevel"/>
    <w:tmpl w:val="AC74948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FB76B17"/>
    <w:multiLevelType w:val="hybridMultilevel"/>
    <w:tmpl w:val="0EE85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8419451">
    <w:abstractNumId w:val="29"/>
  </w:num>
  <w:num w:numId="2" w16cid:durableId="1417357322">
    <w:abstractNumId w:val="15"/>
  </w:num>
  <w:num w:numId="3" w16cid:durableId="1246064467">
    <w:abstractNumId w:val="19"/>
  </w:num>
  <w:num w:numId="4" w16cid:durableId="373971338">
    <w:abstractNumId w:val="12"/>
  </w:num>
  <w:num w:numId="5" w16cid:durableId="1478184592">
    <w:abstractNumId w:val="6"/>
  </w:num>
  <w:num w:numId="6" w16cid:durableId="1580868142">
    <w:abstractNumId w:val="35"/>
  </w:num>
  <w:num w:numId="7" w16cid:durableId="1535850990">
    <w:abstractNumId w:val="16"/>
  </w:num>
  <w:num w:numId="8" w16cid:durableId="1807040676">
    <w:abstractNumId w:val="34"/>
  </w:num>
  <w:num w:numId="9" w16cid:durableId="284193415">
    <w:abstractNumId w:val="10"/>
  </w:num>
  <w:num w:numId="10" w16cid:durableId="1473058401">
    <w:abstractNumId w:val="28"/>
  </w:num>
  <w:num w:numId="11" w16cid:durableId="1103719627">
    <w:abstractNumId w:val="31"/>
  </w:num>
  <w:num w:numId="12" w16cid:durableId="2046634281">
    <w:abstractNumId w:val="25"/>
  </w:num>
  <w:num w:numId="13" w16cid:durableId="2145155009">
    <w:abstractNumId w:val="13"/>
  </w:num>
  <w:num w:numId="14" w16cid:durableId="733433871">
    <w:abstractNumId w:val="11"/>
  </w:num>
  <w:num w:numId="15" w16cid:durableId="2096247896">
    <w:abstractNumId w:val="24"/>
  </w:num>
  <w:num w:numId="16" w16cid:durableId="1398090882">
    <w:abstractNumId w:val="21"/>
  </w:num>
  <w:num w:numId="17" w16cid:durableId="776413615">
    <w:abstractNumId w:val="26"/>
  </w:num>
  <w:num w:numId="18" w16cid:durableId="1717658367">
    <w:abstractNumId w:val="27"/>
  </w:num>
  <w:num w:numId="19" w16cid:durableId="548615477">
    <w:abstractNumId w:val="3"/>
  </w:num>
  <w:num w:numId="20" w16cid:durableId="2058116640">
    <w:abstractNumId w:val="32"/>
  </w:num>
  <w:num w:numId="21" w16cid:durableId="647519704">
    <w:abstractNumId w:val="7"/>
  </w:num>
  <w:num w:numId="22" w16cid:durableId="1505317015">
    <w:abstractNumId w:val="17"/>
  </w:num>
  <w:num w:numId="23" w16cid:durableId="165219701">
    <w:abstractNumId w:val="18"/>
  </w:num>
  <w:num w:numId="24" w16cid:durableId="1413310284">
    <w:abstractNumId w:val="14"/>
  </w:num>
  <w:num w:numId="25" w16cid:durableId="1450471403">
    <w:abstractNumId w:val="36"/>
  </w:num>
  <w:num w:numId="26" w16cid:durableId="364331440">
    <w:abstractNumId w:val="5"/>
  </w:num>
  <w:num w:numId="27" w16cid:durableId="695692444">
    <w:abstractNumId w:val="22"/>
  </w:num>
  <w:num w:numId="28" w16cid:durableId="1714619785">
    <w:abstractNumId w:val="8"/>
  </w:num>
  <w:num w:numId="29" w16cid:durableId="900098112">
    <w:abstractNumId w:val="23"/>
  </w:num>
  <w:num w:numId="30" w16cid:durableId="1579902159">
    <w:abstractNumId w:val="33"/>
  </w:num>
  <w:num w:numId="31" w16cid:durableId="186412562">
    <w:abstractNumId w:val="30"/>
  </w:num>
  <w:num w:numId="32" w16cid:durableId="246889821">
    <w:abstractNumId w:val="20"/>
  </w:num>
  <w:num w:numId="33" w16cid:durableId="907037670">
    <w:abstractNumId w:val="9"/>
  </w:num>
  <w:num w:numId="34" w16cid:durableId="1528835900">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5120F"/>
    <w:rsid w:val="00001FA3"/>
    <w:rsid w:val="000031FB"/>
    <w:rsid w:val="000036C8"/>
    <w:rsid w:val="000040D5"/>
    <w:rsid w:val="000050EF"/>
    <w:rsid w:val="00005689"/>
    <w:rsid w:val="00005939"/>
    <w:rsid w:val="000079B0"/>
    <w:rsid w:val="00010675"/>
    <w:rsid w:val="0001299E"/>
    <w:rsid w:val="0001367A"/>
    <w:rsid w:val="000161D4"/>
    <w:rsid w:val="00017924"/>
    <w:rsid w:val="00020278"/>
    <w:rsid w:val="0002095F"/>
    <w:rsid w:val="00020DC1"/>
    <w:rsid w:val="00021D0D"/>
    <w:rsid w:val="00021EB7"/>
    <w:rsid w:val="00022006"/>
    <w:rsid w:val="000227CE"/>
    <w:rsid w:val="000230B4"/>
    <w:rsid w:val="0002382E"/>
    <w:rsid w:val="00024A1A"/>
    <w:rsid w:val="00024ABE"/>
    <w:rsid w:val="00024EC6"/>
    <w:rsid w:val="000252E8"/>
    <w:rsid w:val="000266D7"/>
    <w:rsid w:val="000305ED"/>
    <w:rsid w:val="0003094D"/>
    <w:rsid w:val="00030F49"/>
    <w:rsid w:val="00032EF1"/>
    <w:rsid w:val="00034E33"/>
    <w:rsid w:val="00036271"/>
    <w:rsid w:val="00036498"/>
    <w:rsid w:val="000372FC"/>
    <w:rsid w:val="00037405"/>
    <w:rsid w:val="000400DA"/>
    <w:rsid w:val="00040D18"/>
    <w:rsid w:val="000432E4"/>
    <w:rsid w:val="00043A77"/>
    <w:rsid w:val="000441BC"/>
    <w:rsid w:val="00044686"/>
    <w:rsid w:val="00054607"/>
    <w:rsid w:val="00054715"/>
    <w:rsid w:val="00056C70"/>
    <w:rsid w:val="000573C6"/>
    <w:rsid w:val="0005755A"/>
    <w:rsid w:val="000605C8"/>
    <w:rsid w:val="00060C35"/>
    <w:rsid w:val="000621B9"/>
    <w:rsid w:val="00064772"/>
    <w:rsid w:val="000657C5"/>
    <w:rsid w:val="00070BFB"/>
    <w:rsid w:val="00070CC5"/>
    <w:rsid w:val="0007125B"/>
    <w:rsid w:val="00071A56"/>
    <w:rsid w:val="00071B57"/>
    <w:rsid w:val="000733E7"/>
    <w:rsid w:val="000735F0"/>
    <w:rsid w:val="00073ABB"/>
    <w:rsid w:val="000741AB"/>
    <w:rsid w:val="000748CE"/>
    <w:rsid w:val="00075003"/>
    <w:rsid w:val="00075A68"/>
    <w:rsid w:val="00076E65"/>
    <w:rsid w:val="00077CF5"/>
    <w:rsid w:val="0008111B"/>
    <w:rsid w:val="000825EA"/>
    <w:rsid w:val="00082B5A"/>
    <w:rsid w:val="00082C4A"/>
    <w:rsid w:val="00083CDC"/>
    <w:rsid w:val="00083D1A"/>
    <w:rsid w:val="00083F22"/>
    <w:rsid w:val="00084B9B"/>
    <w:rsid w:val="000860F6"/>
    <w:rsid w:val="0008764B"/>
    <w:rsid w:val="00087756"/>
    <w:rsid w:val="00087AC3"/>
    <w:rsid w:val="00087E37"/>
    <w:rsid w:val="00090405"/>
    <w:rsid w:val="00091744"/>
    <w:rsid w:val="00091F46"/>
    <w:rsid w:val="00092336"/>
    <w:rsid w:val="0009503B"/>
    <w:rsid w:val="00096402"/>
    <w:rsid w:val="00096C5C"/>
    <w:rsid w:val="000A3696"/>
    <w:rsid w:val="000A36EE"/>
    <w:rsid w:val="000A41A9"/>
    <w:rsid w:val="000A4C78"/>
    <w:rsid w:val="000A4E35"/>
    <w:rsid w:val="000A5CB8"/>
    <w:rsid w:val="000A68D1"/>
    <w:rsid w:val="000A69BB"/>
    <w:rsid w:val="000A7796"/>
    <w:rsid w:val="000B0FA0"/>
    <w:rsid w:val="000B1747"/>
    <w:rsid w:val="000B1FBD"/>
    <w:rsid w:val="000B29D8"/>
    <w:rsid w:val="000B3076"/>
    <w:rsid w:val="000B31D0"/>
    <w:rsid w:val="000B4DC8"/>
    <w:rsid w:val="000B4FFB"/>
    <w:rsid w:val="000B6031"/>
    <w:rsid w:val="000B777A"/>
    <w:rsid w:val="000B7E9E"/>
    <w:rsid w:val="000C0B35"/>
    <w:rsid w:val="000C0C15"/>
    <w:rsid w:val="000C1FD0"/>
    <w:rsid w:val="000C3965"/>
    <w:rsid w:val="000C3A2C"/>
    <w:rsid w:val="000C6234"/>
    <w:rsid w:val="000C753C"/>
    <w:rsid w:val="000C7F3E"/>
    <w:rsid w:val="000D0AB9"/>
    <w:rsid w:val="000D0D8F"/>
    <w:rsid w:val="000D2C3A"/>
    <w:rsid w:val="000D3449"/>
    <w:rsid w:val="000D3785"/>
    <w:rsid w:val="000D4741"/>
    <w:rsid w:val="000D516D"/>
    <w:rsid w:val="000D558F"/>
    <w:rsid w:val="000D6DC8"/>
    <w:rsid w:val="000D7CCE"/>
    <w:rsid w:val="000E133C"/>
    <w:rsid w:val="000E1612"/>
    <w:rsid w:val="000E24DA"/>
    <w:rsid w:val="000E33CE"/>
    <w:rsid w:val="000E48B4"/>
    <w:rsid w:val="000E593A"/>
    <w:rsid w:val="000E5B54"/>
    <w:rsid w:val="000E5F75"/>
    <w:rsid w:val="000E6431"/>
    <w:rsid w:val="000E6524"/>
    <w:rsid w:val="000E7528"/>
    <w:rsid w:val="000E7B81"/>
    <w:rsid w:val="000F2AAF"/>
    <w:rsid w:val="000F4161"/>
    <w:rsid w:val="000F55C0"/>
    <w:rsid w:val="000F6D5C"/>
    <w:rsid w:val="00100365"/>
    <w:rsid w:val="00101F37"/>
    <w:rsid w:val="00101FAC"/>
    <w:rsid w:val="001022CE"/>
    <w:rsid w:val="00102620"/>
    <w:rsid w:val="0010486E"/>
    <w:rsid w:val="0010551B"/>
    <w:rsid w:val="00112CC1"/>
    <w:rsid w:val="00113000"/>
    <w:rsid w:val="00113582"/>
    <w:rsid w:val="001136F8"/>
    <w:rsid w:val="00115502"/>
    <w:rsid w:val="0011564B"/>
    <w:rsid w:val="00115A92"/>
    <w:rsid w:val="001163C6"/>
    <w:rsid w:val="001167D7"/>
    <w:rsid w:val="00120412"/>
    <w:rsid w:val="0012239D"/>
    <w:rsid w:val="0012244E"/>
    <w:rsid w:val="0012546D"/>
    <w:rsid w:val="001255E8"/>
    <w:rsid w:val="00126670"/>
    <w:rsid w:val="00126EFE"/>
    <w:rsid w:val="00130D88"/>
    <w:rsid w:val="00132900"/>
    <w:rsid w:val="00132F07"/>
    <w:rsid w:val="00136086"/>
    <w:rsid w:val="00140ACE"/>
    <w:rsid w:val="00141131"/>
    <w:rsid w:val="00141B97"/>
    <w:rsid w:val="00144CFA"/>
    <w:rsid w:val="001452F9"/>
    <w:rsid w:val="00145CD5"/>
    <w:rsid w:val="0014718A"/>
    <w:rsid w:val="00147E35"/>
    <w:rsid w:val="001513AD"/>
    <w:rsid w:val="00152470"/>
    <w:rsid w:val="00152B90"/>
    <w:rsid w:val="00152F71"/>
    <w:rsid w:val="00154A31"/>
    <w:rsid w:val="001561DF"/>
    <w:rsid w:val="001568C6"/>
    <w:rsid w:val="00157687"/>
    <w:rsid w:val="001604FE"/>
    <w:rsid w:val="00160638"/>
    <w:rsid w:val="0016187C"/>
    <w:rsid w:val="00164A0A"/>
    <w:rsid w:val="001668B6"/>
    <w:rsid w:val="00166F20"/>
    <w:rsid w:val="0016717B"/>
    <w:rsid w:val="001708B0"/>
    <w:rsid w:val="00170964"/>
    <w:rsid w:val="00171489"/>
    <w:rsid w:val="00173D21"/>
    <w:rsid w:val="001743AE"/>
    <w:rsid w:val="00174562"/>
    <w:rsid w:val="00174B97"/>
    <w:rsid w:val="00176522"/>
    <w:rsid w:val="00176A21"/>
    <w:rsid w:val="00177861"/>
    <w:rsid w:val="00177E5E"/>
    <w:rsid w:val="0018111C"/>
    <w:rsid w:val="00181C55"/>
    <w:rsid w:val="00182688"/>
    <w:rsid w:val="00182C2F"/>
    <w:rsid w:val="001834BA"/>
    <w:rsid w:val="0018386B"/>
    <w:rsid w:val="00185C9A"/>
    <w:rsid w:val="00185FEF"/>
    <w:rsid w:val="001862BA"/>
    <w:rsid w:val="001864B1"/>
    <w:rsid w:val="0019341D"/>
    <w:rsid w:val="001943D8"/>
    <w:rsid w:val="00194999"/>
    <w:rsid w:val="001968FF"/>
    <w:rsid w:val="00196E6F"/>
    <w:rsid w:val="001A2367"/>
    <w:rsid w:val="001A290C"/>
    <w:rsid w:val="001A5FB0"/>
    <w:rsid w:val="001A6833"/>
    <w:rsid w:val="001A74D5"/>
    <w:rsid w:val="001B0245"/>
    <w:rsid w:val="001B1990"/>
    <w:rsid w:val="001B3D5C"/>
    <w:rsid w:val="001B64D2"/>
    <w:rsid w:val="001B70A5"/>
    <w:rsid w:val="001C0131"/>
    <w:rsid w:val="001C0927"/>
    <w:rsid w:val="001C2482"/>
    <w:rsid w:val="001C24DB"/>
    <w:rsid w:val="001C3309"/>
    <w:rsid w:val="001C3CE5"/>
    <w:rsid w:val="001C4977"/>
    <w:rsid w:val="001C4ECF"/>
    <w:rsid w:val="001C501C"/>
    <w:rsid w:val="001C57AB"/>
    <w:rsid w:val="001C697A"/>
    <w:rsid w:val="001C6C31"/>
    <w:rsid w:val="001C7C85"/>
    <w:rsid w:val="001D0BAC"/>
    <w:rsid w:val="001D0CF4"/>
    <w:rsid w:val="001D11BB"/>
    <w:rsid w:val="001D1229"/>
    <w:rsid w:val="001D13BD"/>
    <w:rsid w:val="001D18D2"/>
    <w:rsid w:val="001D2D7A"/>
    <w:rsid w:val="001D4701"/>
    <w:rsid w:val="001D4A07"/>
    <w:rsid w:val="001D4F61"/>
    <w:rsid w:val="001D5C7B"/>
    <w:rsid w:val="001D61A2"/>
    <w:rsid w:val="001D6678"/>
    <w:rsid w:val="001D6A74"/>
    <w:rsid w:val="001E0D35"/>
    <w:rsid w:val="001E257F"/>
    <w:rsid w:val="001E374D"/>
    <w:rsid w:val="001E3AE6"/>
    <w:rsid w:val="001E44EF"/>
    <w:rsid w:val="001E58DC"/>
    <w:rsid w:val="001E5E10"/>
    <w:rsid w:val="001E76E8"/>
    <w:rsid w:val="001E7BEE"/>
    <w:rsid w:val="001F34E8"/>
    <w:rsid w:val="001F35E3"/>
    <w:rsid w:val="001F50F6"/>
    <w:rsid w:val="001F5158"/>
    <w:rsid w:val="001F62D1"/>
    <w:rsid w:val="001F7733"/>
    <w:rsid w:val="00201C88"/>
    <w:rsid w:val="00202692"/>
    <w:rsid w:val="0020296D"/>
    <w:rsid w:val="00202BD1"/>
    <w:rsid w:val="00203A43"/>
    <w:rsid w:val="00204921"/>
    <w:rsid w:val="00204A3A"/>
    <w:rsid w:val="00204E2A"/>
    <w:rsid w:val="0020596C"/>
    <w:rsid w:val="00205DBB"/>
    <w:rsid w:val="00206F10"/>
    <w:rsid w:val="002071EA"/>
    <w:rsid w:val="0020726F"/>
    <w:rsid w:val="0021206B"/>
    <w:rsid w:val="00212B7A"/>
    <w:rsid w:val="00214929"/>
    <w:rsid w:val="00214C64"/>
    <w:rsid w:val="0021565B"/>
    <w:rsid w:val="00216420"/>
    <w:rsid w:val="002175F7"/>
    <w:rsid w:val="00217BA4"/>
    <w:rsid w:val="00220983"/>
    <w:rsid w:val="00220FEB"/>
    <w:rsid w:val="00222234"/>
    <w:rsid w:val="0022244A"/>
    <w:rsid w:val="00222F32"/>
    <w:rsid w:val="00223198"/>
    <w:rsid w:val="002234CB"/>
    <w:rsid w:val="00223BD3"/>
    <w:rsid w:val="00223E2B"/>
    <w:rsid w:val="0022404B"/>
    <w:rsid w:val="002253A8"/>
    <w:rsid w:val="00227199"/>
    <w:rsid w:val="00227EA1"/>
    <w:rsid w:val="00231F19"/>
    <w:rsid w:val="002332F7"/>
    <w:rsid w:val="0023431B"/>
    <w:rsid w:val="0023605D"/>
    <w:rsid w:val="00236461"/>
    <w:rsid w:val="00241A2E"/>
    <w:rsid w:val="00242B4D"/>
    <w:rsid w:val="00244B7D"/>
    <w:rsid w:val="00244CDD"/>
    <w:rsid w:val="00245CA9"/>
    <w:rsid w:val="002476F2"/>
    <w:rsid w:val="002477F7"/>
    <w:rsid w:val="00247B20"/>
    <w:rsid w:val="00250518"/>
    <w:rsid w:val="00250FB6"/>
    <w:rsid w:val="00252EA7"/>
    <w:rsid w:val="00261004"/>
    <w:rsid w:val="002619CE"/>
    <w:rsid w:val="00263658"/>
    <w:rsid w:val="00263DB1"/>
    <w:rsid w:val="00264B65"/>
    <w:rsid w:val="002652C0"/>
    <w:rsid w:val="00265429"/>
    <w:rsid w:val="00265591"/>
    <w:rsid w:val="0026692D"/>
    <w:rsid w:val="002672C9"/>
    <w:rsid w:val="00267464"/>
    <w:rsid w:val="0026751B"/>
    <w:rsid w:val="002700A2"/>
    <w:rsid w:val="002700DE"/>
    <w:rsid w:val="00270B67"/>
    <w:rsid w:val="00271DCA"/>
    <w:rsid w:val="00272502"/>
    <w:rsid w:val="002748BE"/>
    <w:rsid w:val="00274A98"/>
    <w:rsid w:val="0027510C"/>
    <w:rsid w:val="00275BBF"/>
    <w:rsid w:val="00276D0D"/>
    <w:rsid w:val="0027746B"/>
    <w:rsid w:val="002814B4"/>
    <w:rsid w:val="00282024"/>
    <w:rsid w:val="00282E17"/>
    <w:rsid w:val="002853B0"/>
    <w:rsid w:val="00285734"/>
    <w:rsid w:val="002875FE"/>
    <w:rsid w:val="00287B6A"/>
    <w:rsid w:val="00287CEC"/>
    <w:rsid w:val="002900EE"/>
    <w:rsid w:val="00290484"/>
    <w:rsid w:val="002914E4"/>
    <w:rsid w:val="002927FE"/>
    <w:rsid w:val="00292EBD"/>
    <w:rsid w:val="002939B5"/>
    <w:rsid w:val="00293FEB"/>
    <w:rsid w:val="00294BF4"/>
    <w:rsid w:val="00296C69"/>
    <w:rsid w:val="00296F98"/>
    <w:rsid w:val="002A0483"/>
    <w:rsid w:val="002A09B6"/>
    <w:rsid w:val="002A16F6"/>
    <w:rsid w:val="002A3038"/>
    <w:rsid w:val="002A3116"/>
    <w:rsid w:val="002A5A78"/>
    <w:rsid w:val="002A696F"/>
    <w:rsid w:val="002A6B97"/>
    <w:rsid w:val="002A756D"/>
    <w:rsid w:val="002B015E"/>
    <w:rsid w:val="002B2457"/>
    <w:rsid w:val="002B2687"/>
    <w:rsid w:val="002B2C5F"/>
    <w:rsid w:val="002B37DB"/>
    <w:rsid w:val="002B3E95"/>
    <w:rsid w:val="002B3FF4"/>
    <w:rsid w:val="002B5247"/>
    <w:rsid w:val="002B5917"/>
    <w:rsid w:val="002B5D85"/>
    <w:rsid w:val="002B65D0"/>
    <w:rsid w:val="002B69F9"/>
    <w:rsid w:val="002B7742"/>
    <w:rsid w:val="002C2497"/>
    <w:rsid w:val="002C35F9"/>
    <w:rsid w:val="002C3A7C"/>
    <w:rsid w:val="002C6319"/>
    <w:rsid w:val="002D34A6"/>
    <w:rsid w:val="002D61A3"/>
    <w:rsid w:val="002D691D"/>
    <w:rsid w:val="002E0FC3"/>
    <w:rsid w:val="002E24F7"/>
    <w:rsid w:val="002E4CFF"/>
    <w:rsid w:val="002E6324"/>
    <w:rsid w:val="002E6B28"/>
    <w:rsid w:val="002E73AF"/>
    <w:rsid w:val="002E76FF"/>
    <w:rsid w:val="002F1F4A"/>
    <w:rsid w:val="002F29F4"/>
    <w:rsid w:val="002F2BDF"/>
    <w:rsid w:val="002F52C4"/>
    <w:rsid w:val="002F5939"/>
    <w:rsid w:val="002F5AEA"/>
    <w:rsid w:val="003004EF"/>
    <w:rsid w:val="00300A58"/>
    <w:rsid w:val="00300B6F"/>
    <w:rsid w:val="00301F23"/>
    <w:rsid w:val="0030361E"/>
    <w:rsid w:val="00303C94"/>
    <w:rsid w:val="00303D8F"/>
    <w:rsid w:val="00303EDD"/>
    <w:rsid w:val="003041EF"/>
    <w:rsid w:val="00305D59"/>
    <w:rsid w:val="00306288"/>
    <w:rsid w:val="0030766B"/>
    <w:rsid w:val="003104B7"/>
    <w:rsid w:val="0031117A"/>
    <w:rsid w:val="003114F9"/>
    <w:rsid w:val="00311778"/>
    <w:rsid w:val="00313CB5"/>
    <w:rsid w:val="00313F78"/>
    <w:rsid w:val="003156E3"/>
    <w:rsid w:val="00317206"/>
    <w:rsid w:val="00320668"/>
    <w:rsid w:val="00321DA7"/>
    <w:rsid w:val="003227C9"/>
    <w:rsid w:val="00324319"/>
    <w:rsid w:val="00326979"/>
    <w:rsid w:val="00330BC6"/>
    <w:rsid w:val="00330D80"/>
    <w:rsid w:val="0033141F"/>
    <w:rsid w:val="00331ECF"/>
    <w:rsid w:val="003321D3"/>
    <w:rsid w:val="00332F4D"/>
    <w:rsid w:val="0033528D"/>
    <w:rsid w:val="00336F3B"/>
    <w:rsid w:val="0034219A"/>
    <w:rsid w:val="0034297B"/>
    <w:rsid w:val="00342E95"/>
    <w:rsid w:val="00342EDB"/>
    <w:rsid w:val="003430B7"/>
    <w:rsid w:val="003437B4"/>
    <w:rsid w:val="00344DBC"/>
    <w:rsid w:val="00346BE6"/>
    <w:rsid w:val="00347953"/>
    <w:rsid w:val="00347D8E"/>
    <w:rsid w:val="00351B2F"/>
    <w:rsid w:val="0035225F"/>
    <w:rsid w:val="0035278B"/>
    <w:rsid w:val="00352A6C"/>
    <w:rsid w:val="00352B40"/>
    <w:rsid w:val="00352FB1"/>
    <w:rsid w:val="003547F1"/>
    <w:rsid w:val="0035596B"/>
    <w:rsid w:val="003602CD"/>
    <w:rsid w:val="003630CC"/>
    <w:rsid w:val="003643AC"/>
    <w:rsid w:val="00364931"/>
    <w:rsid w:val="00364BF8"/>
    <w:rsid w:val="003663AE"/>
    <w:rsid w:val="00366828"/>
    <w:rsid w:val="003675A3"/>
    <w:rsid w:val="003679EC"/>
    <w:rsid w:val="00367CE8"/>
    <w:rsid w:val="0037327D"/>
    <w:rsid w:val="00373FE0"/>
    <w:rsid w:val="00376C0B"/>
    <w:rsid w:val="00377A42"/>
    <w:rsid w:val="00377DE7"/>
    <w:rsid w:val="00381361"/>
    <w:rsid w:val="0038152D"/>
    <w:rsid w:val="003825B6"/>
    <w:rsid w:val="00384679"/>
    <w:rsid w:val="0038512D"/>
    <w:rsid w:val="003851D6"/>
    <w:rsid w:val="00386DD6"/>
    <w:rsid w:val="0038795A"/>
    <w:rsid w:val="00387AA4"/>
    <w:rsid w:val="00390454"/>
    <w:rsid w:val="00390526"/>
    <w:rsid w:val="003927C1"/>
    <w:rsid w:val="003937BB"/>
    <w:rsid w:val="00394FE3"/>
    <w:rsid w:val="00397597"/>
    <w:rsid w:val="00397D11"/>
    <w:rsid w:val="003A03AA"/>
    <w:rsid w:val="003A04D5"/>
    <w:rsid w:val="003A4C5A"/>
    <w:rsid w:val="003A5356"/>
    <w:rsid w:val="003A7899"/>
    <w:rsid w:val="003B192A"/>
    <w:rsid w:val="003B2610"/>
    <w:rsid w:val="003B5CF4"/>
    <w:rsid w:val="003B6AC6"/>
    <w:rsid w:val="003B6D44"/>
    <w:rsid w:val="003B73AD"/>
    <w:rsid w:val="003B7F66"/>
    <w:rsid w:val="003C0083"/>
    <w:rsid w:val="003C1C7A"/>
    <w:rsid w:val="003C3296"/>
    <w:rsid w:val="003D2259"/>
    <w:rsid w:val="003D248D"/>
    <w:rsid w:val="003D2BCC"/>
    <w:rsid w:val="003D320C"/>
    <w:rsid w:val="003D38B2"/>
    <w:rsid w:val="003D38C2"/>
    <w:rsid w:val="003D3976"/>
    <w:rsid w:val="003D52EB"/>
    <w:rsid w:val="003D60CD"/>
    <w:rsid w:val="003D6794"/>
    <w:rsid w:val="003D6A0A"/>
    <w:rsid w:val="003D6C85"/>
    <w:rsid w:val="003D6F03"/>
    <w:rsid w:val="003D7E6E"/>
    <w:rsid w:val="003D7FBC"/>
    <w:rsid w:val="003E0253"/>
    <w:rsid w:val="003E073E"/>
    <w:rsid w:val="003E0FC0"/>
    <w:rsid w:val="003E1CE7"/>
    <w:rsid w:val="003E22C8"/>
    <w:rsid w:val="003E2DFB"/>
    <w:rsid w:val="003E3233"/>
    <w:rsid w:val="003E3236"/>
    <w:rsid w:val="003E3974"/>
    <w:rsid w:val="003E5037"/>
    <w:rsid w:val="003E784F"/>
    <w:rsid w:val="003F0D94"/>
    <w:rsid w:val="003F3976"/>
    <w:rsid w:val="003F3A62"/>
    <w:rsid w:val="003F3A89"/>
    <w:rsid w:val="003F3AD3"/>
    <w:rsid w:val="003F4D60"/>
    <w:rsid w:val="003F63FE"/>
    <w:rsid w:val="003F6AB0"/>
    <w:rsid w:val="00403519"/>
    <w:rsid w:val="00403DCD"/>
    <w:rsid w:val="00404F25"/>
    <w:rsid w:val="00405965"/>
    <w:rsid w:val="00406425"/>
    <w:rsid w:val="00406779"/>
    <w:rsid w:val="004078C7"/>
    <w:rsid w:val="004103DF"/>
    <w:rsid w:val="00410DE8"/>
    <w:rsid w:val="004114E0"/>
    <w:rsid w:val="004121EA"/>
    <w:rsid w:val="0041270C"/>
    <w:rsid w:val="00413AFA"/>
    <w:rsid w:val="00413EB9"/>
    <w:rsid w:val="004156B3"/>
    <w:rsid w:val="00416ECC"/>
    <w:rsid w:val="004177E4"/>
    <w:rsid w:val="00417CB0"/>
    <w:rsid w:val="0042061B"/>
    <w:rsid w:val="00423A91"/>
    <w:rsid w:val="00423BE5"/>
    <w:rsid w:val="00423D40"/>
    <w:rsid w:val="00424D95"/>
    <w:rsid w:val="00424DC2"/>
    <w:rsid w:val="0042510A"/>
    <w:rsid w:val="00425265"/>
    <w:rsid w:val="00425B82"/>
    <w:rsid w:val="00426694"/>
    <w:rsid w:val="004271FA"/>
    <w:rsid w:val="00430C1D"/>
    <w:rsid w:val="004322EF"/>
    <w:rsid w:val="00432437"/>
    <w:rsid w:val="00432786"/>
    <w:rsid w:val="00435386"/>
    <w:rsid w:val="00435CAA"/>
    <w:rsid w:val="00436AC3"/>
    <w:rsid w:val="00436ACA"/>
    <w:rsid w:val="00440D3D"/>
    <w:rsid w:val="00440F75"/>
    <w:rsid w:val="0044365E"/>
    <w:rsid w:val="004443FF"/>
    <w:rsid w:val="00445776"/>
    <w:rsid w:val="00446227"/>
    <w:rsid w:val="004502F9"/>
    <w:rsid w:val="0045091F"/>
    <w:rsid w:val="00450BDB"/>
    <w:rsid w:val="00451645"/>
    <w:rsid w:val="00452285"/>
    <w:rsid w:val="004523F4"/>
    <w:rsid w:val="00452938"/>
    <w:rsid w:val="00452D4C"/>
    <w:rsid w:val="00452DC5"/>
    <w:rsid w:val="0045384C"/>
    <w:rsid w:val="00453A0B"/>
    <w:rsid w:val="00454EE3"/>
    <w:rsid w:val="00455932"/>
    <w:rsid w:val="004567BA"/>
    <w:rsid w:val="004567FD"/>
    <w:rsid w:val="00460ACC"/>
    <w:rsid w:val="004611E2"/>
    <w:rsid w:val="0046197E"/>
    <w:rsid w:val="00462411"/>
    <w:rsid w:val="0046475C"/>
    <w:rsid w:val="0046528B"/>
    <w:rsid w:val="00470D78"/>
    <w:rsid w:val="00472499"/>
    <w:rsid w:val="00472A06"/>
    <w:rsid w:val="00475251"/>
    <w:rsid w:val="00475C4C"/>
    <w:rsid w:val="004806BC"/>
    <w:rsid w:val="00481183"/>
    <w:rsid w:val="00482A3C"/>
    <w:rsid w:val="00482A40"/>
    <w:rsid w:val="00483053"/>
    <w:rsid w:val="00484012"/>
    <w:rsid w:val="00484FF5"/>
    <w:rsid w:val="00486352"/>
    <w:rsid w:val="0048703E"/>
    <w:rsid w:val="004873A8"/>
    <w:rsid w:val="00490529"/>
    <w:rsid w:val="00491277"/>
    <w:rsid w:val="0049237A"/>
    <w:rsid w:val="004923F2"/>
    <w:rsid w:val="00494CDC"/>
    <w:rsid w:val="00497E22"/>
    <w:rsid w:val="004A0BD7"/>
    <w:rsid w:val="004A5AAB"/>
    <w:rsid w:val="004A69F1"/>
    <w:rsid w:val="004A7521"/>
    <w:rsid w:val="004B17BF"/>
    <w:rsid w:val="004B1B05"/>
    <w:rsid w:val="004B1CA0"/>
    <w:rsid w:val="004B7294"/>
    <w:rsid w:val="004C02B8"/>
    <w:rsid w:val="004C16BF"/>
    <w:rsid w:val="004C2898"/>
    <w:rsid w:val="004C2C1E"/>
    <w:rsid w:val="004C5863"/>
    <w:rsid w:val="004C5C58"/>
    <w:rsid w:val="004C624A"/>
    <w:rsid w:val="004C7A77"/>
    <w:rsid w:val="004C7B03"/>
    <w:rsid w:val="004D00C9"/>
    <w:rsid w:val="004D2C91"/>
    <w:rsid w:val="004D2D94"/>
    <w:rsid w:val="004D2F29"/>
    <w:rsid w:val="004D3DA5"/>
    <w:rsid w:val="004D4F86"/>
    <w:rsid w:val="004D57B0"/>
    <w:rsid w:val="004D5B42"/>
    <w:rsid w:val="004D6C18"/>
    <w:rsid w:val="004D71E2"/>
    <w:rsid w:val="004E02F1"/>
    <w:rsid w:val="004E29AC"/>
    <w:rsid w:val="004E58CD"/>
    <w:rsid w:val="004E7197"/>
    <w:rsid w:val="004E78EB"/>
    <w:rsid w:val="004F04C3"/>
    <w:rsid w:val="004F16E7"/>
    <w:rsid w:val="004F28E1"/>
    <w:rsid w:val="004F31EC"/>
    <w:rsid w:val="004F3BD3"/>
    <w:rsid w:val="004F3D7D"/>
    <w:rsid w:val="004F4A90"/>
    <w:rsid w:val="004F5DC3"/>
    <w:rsid w:val="004F5EB5"/>
    <w:rsid w:val="004F6319"/>
    <w:rsid w:val="005008C5"/>
    <w:rsid w:val="005009AE"/>
    <w:rsid w:val="005032C6"/>
    <w:rsid w:val="00504F58"/>
    <w:rsid w:val="00507B24"/>
    <w:rsid w:val="00510CF9"/>
    <w:rsid w:val="00513093"/>
    <w:rsid w:val="00513803"/>
    <w:rsid w:val="00514499"/>
    <w:rsid w:val="00514A4F"/>
    <w:rsid w:val="00514BD6"/>
    <w:rsid w:val="005151A1"/>
    <w:rsid w:val="00515678"/>
    <w:rsid w:val="00517ADB"/>
    <w:rsid w:val="00517C64"/>
    <w:rsid w:val="0052095F"/>
    <w:rsid w:val="00520A24"/>
    <w:rsid w:val="00521ECA"/>
    <w:rsid w:val="0052295E"/>
    <w:rsid w:val="00522D19"/>
    <w:rsid w:val="005251AC"/>
    <w:rsid w:val="005265FD"/>
    <w:rsid w:val="00532FA6"/>
    <w:rsid w:val="00533B78"/>
    <w:rsid w:val="00533EC2"/>
    <w:rsid w:val="00534561"/>
    <w:rsid w:val="005349EB"/>
    <w:rsid w:val="00534CC8"/>
    <w:rsid w:val="00535884"/>
    <w:rsid w:val="0053707F"/>
    <w:rsid w:val="00537990"/>
    <w:rsid w:val="0054135C"/>
    <w:rsid w:val="0054225C"/>
    <w:rsid w:val="00542EE0"/>
    <w:rsid w:val="005430EA"/>
    <w:rsid w:val="005432F8"/>
    <w:rsid w:val="0054511C"/>
    <w:rsid w:val="005455E3"/>
    <w:rsid w:val="00545ED8"/>
    <w:rsid w:val="00545F57"/>
    <w:rsid w:val="0054603D"/>
    <w:rsid w:val="00546160"/>
    <w:rsid w:val="00546CF5"/>
    <w:rsid w:val="00547A4D"/>
    <w:rsid w:val="0055001C"/>
    <w:rsid w:val="00551433"/>
    <w:rsid w:val="005519CE"/>
    <w:rsid w:val="00551B80"/>
    <w:rsid w:val="005532BE"/>
    <w:rsid w:val="00553546"/>
    <w:rsid w:val="005552CC"/>
    <w:rsid w:val="005559B2"/>
    <w:rsid w:val="00555A43"/>
    <w:rsid w:val="005574DF"/>
    <w:rsid w:val="00557B63"/>
    <w:rsid w:val="0056156E"/>
    <w:rsid w:val="00562325"/>
    <w:rsid w:val="00563424"/>
    <w:rsid w:val="00563BDE"/>
    <w:rsid w:val="00564542"/>
    <w:rsid w:val="005658DB"/>
    <w:rsid w:val="005714D4"/>
    <w:rsid w:val="0057167C"/>
    <w:rsid w:val="00571D76"/>
    <w:rsid w:val="00572F2C"/>
    <w:rsid w:val="00573346"/>
    <w:rsid w:val="00573972"/>
    <w:rsid w:val="00576C23"/>
    <w:rsid w:val="00577720"/>
    <w:rsid w:val="00577FBB"/>
    <w:rsid w:val="00580207"/>
    <w:rsid w:val="00581BDE"/>
    <w:rsid w:val="0058403B"/>
    <w:rsid w:val="005851AC"/>
    <w:rsid w:val="0058593B"/>
    <w:rsid w:val="00586220"/>
    <w:rsid w:val="00586938"/>
    <w:rsid w:val="00587A03"/>
    <w:rsid w:val="00587ABB"/>
    <w:rsid w:val="00590069"/>
    <w:rsid w:val="005900CE"/>
    <w:rsid w:val="005908A7"/>
    <w:rsid w:val="005908F7"/>
    <w:rsid w:val="00590D28"/>
    <w:rsid w:val="005927D4"/>
    <w:rsid w:val="005931FE"/>
    <w:rsid w:val="00593915"/>
    <w:rsid w:val="00596339"/>
    <w:rsid w:val="005A013E"/>
    <w:rsid w:val="005A132C"/>
    <w:rsid w:val="005A1A00"/>
    <w:rsid w:val="005A2EAA"/>
    <w:rsid w:val="005A3D49"/>
    <w:rsid w:val="005A549B"/>
    <w:rsid w:val="005A58F9"/>
    <w:rsid w:val="005A5C65"/>
    <w:rsid w:val="005A5DFF"/>
    <w:rsid w:val="005A6EC9"/>
    <w:rsid w:val="005A737B"/>
    <w:rsid w:val="005A775E"/>
    <w:rsid w:val="005B04A1"/>
    <w:rsid w:val="005B1122"/>
    <w:rsid w:val="005B1E01"/>
    <w:rsid w:val="005B25AB"/>
    <w:rsid w:val="005B2862"/>
    <w:rsid w:val="005B28F1"/>
    <w:rsid w:val="005B2B30"/>
    <w:rsid w:val="005B2F1A"/>
    <w:rsid w:val="005B3193"/>
    <w:rsid w:val="005B5288"/>
    <w:rsid w:val="005B67CE"/>
    <w:rsid w:val="005B68B8"/>
    <w:rsid w:val="005C1C49"/>
    <w:rsid w:val="005C2A06"/>
    <w:rsid w:val="005C3CC9"/>
    <w:rsid w:val="005C45E9"/>
    <w:rsid w:val="005C45FC"/>
    <w:rsid w:val="005C578E"/>
    <w:rsid w:val="005C5E63"/>
    <w:rsid w:val="005C6C16"/>
    <w:rsid w:val="005C7FB7"/>
    <w:rsid w:val="005D0121"/>
    <w:rsid w:val="005D0B2F"/>
    <w:rsid w:val="005D196F"/>
    <w:rsid w:val="005D4446"/>
    <w:rsid w:val="005D4AF5"/>
    <w:rsid w:val="005D5865"/>
    <w:rsid w:val="005D6B46"/>
    <w:rsid w:val="005D6BBB"/>
    <w:rsid w:val="005D6DFB"/>
    <w:rsid w:val="005D7494"/>
    <w:rsid w:val="005D7731"/>
    <w:rsid w:val="005D7C37"/>
    <w:rsid w:val="005E006D"/>
    <w:rsid w:val="005E1D22"/>
    <w:rsid w:val="005E4B56"/>
    <w:rsid w:val="005E4CBF"/>
    <w:rsid w:val="005E5281"/>
    <w:rsid w:val="005E6986"/>
    <w:rsid w:val="005F0099"/>
    <w:rsid w:val="005F0C0C"/>
    <w:rsid w:val="005F222C"/>
    <w:rsid w:val="005F3202"/>
    <w:rsid w:val="005F3812"/>
    <w:rsid w:val="005F4FA1"/>
    <w:rsid w:val="005F4FA3"/>
    <w:rsid w:val="005F51A4"/>
    <w:rsid w:val="005F581C"/>
    <w:rsid w:val="005F5E92"/>
    <w:rsid w:val="005F717C"/>
    <w:rsid w:val="006009E4"/>
    <w:rsid w:val="00601B39"/>
    <w:rsid w:val="00601D9C"/>
    <w:rsid w:val="00604138"/>
    <w:rsid w:val="0060435D"/>
    <w:rsid w:val="00606396"/>
    <w:rsid w:val="0060697C"/>
    <w:rsid w:val="0060769C"/>
    <w:rsid w:val="006129EB"/>
    <w:rsid w:val="006130A3"/>
    <w:rsid w:val="006149B5"/>
    <w:rsid w:val="00615EE4"/>
    <w:rsid w:val="006172C6"/>
    <w:rsid w:val="006214A7"/>
    <w:rsid w:val="00622AA5"/>
    <w:rsid w:val="00625C2F"/>
    <w:rsid w:val="00625C8D"/>
    <w:rsid w:val="00626087"/>
    <w:rsid w:val="006302C6"/>
    <w:rsid w:val="00630FAE"/>
    <w:rsid w:val="0063465A"/>
    <w:rsid w:val="00634964"/>
    <w:rsid w:val="006357E3"/>
    <w:rsid w:val="00635828"/>
    <w:rsid w:val="00635C7B"/>
    <w:rsid w:val="00636238"/>
    <w:rsid w:val="006401F5"/>
    <w:rsid w:val="00640ADE"/>
    <w:rsid w:val="0064166F"/>
    <w:rsid w:val="00641AE2"/>
    <w:rsid w:val="00644BCC"/>
    <w:rsid w:val="0064568C"/>
    <w:rsid w:val="00646407"/>
    <w:rsid w:val="00647774"/>
    <w:rsid w:val="00650044"/>
    <w:rsid w:val="0065007A"/>
    <w:rsid w:val="0065027D"/>
    <w:rsid w:val="00651709"/>
    <w:rsid w:val="00651B61"/>
    <w:rsid w:val="00652ABB"/>
    <w:rsid w:val="00653431"/>
    <w:rsid w:val="00654029"/>
    <w:rsid w:val="00654C7C"/>
    <w:rsid w:val="00655C54"/>
    <w:rsid w:val="00655F8A"/>
    <w:rsid w:val="0065717B"/>
    <w:rsid w:val="006572F6"/>
    <w:rsid w:val="0066046A"/>
    <w:rsid w:val="006609A2"/>
    <w:rsid w:val="006618A0"/>
    <w:rsid w:val="00661B57"/>
    <w:rsid w:val="00662076"/>
    <w:rsid w:val="00665628"/>
    <w:rsid w:val="00665D92"/>
    <w:rsid w:val="00666391"/>
    <w:rsid w:val="006676FC"/>
    <w:rsid w:val="00667E34"/>
    <w:rsid w:val="00671285"/>
    <w:rsid w:val="006714D6"/>
    <w:rsid w:val="00673DA9"/>
    <w:rsid w:val="00674596"/>
    <w:rsid w:val="0067494C"/>
    <w:rsid w:val="00674B38"/>
    <w:rsid w:val="0067584F"/>
    <w:rsid w:val="0067643A"/>
    <w:rsid w:val="006777DE"/>
    <w:rsid w:val="006806BF"/>
    <w:rsid w:val="00682085"/>
    <w:rsid w:val="0068229A"/>
    <w:rsid w:val="00682CC4"/>
    <w:rsid w:val="0068300C"/>
    <w:rsid w:val="00683A0D"/>
    <w:rsid w:val="00684AA3"/>
    <w:rsid w:val="0068605C"/>
    <w:rsid w:val="0068622E"/>
    <w:rsid w:val="00686C1D"/>
    <w:rsid w:val="00690146"/>
    <w:rsid w:val="00692570"/>
    <w:rsid w:val="006925B9"/>
    <w:rsid w:val="00692868"/>
    <w:rsid w:val="00692C47"/>
    <w:rsid w:val="006944C6"/>
    <w:rsid w:val="00694934"/>
    <w:rsid w:val="00694F10"/>
    <w:rsid w:val="0069671F"/>
    <w:rsid w:val="00697014"/>
    <w:rsid w:val="0069751A"/>
    <w:rsid w:val="006A08BB"/>
    <w:rsid w:val="006A2505"/>
    <w:rsid w:val="006A3ED6"/>
    <w:rsid w:val="006A71F1"/>
    <w:rsid w:val="006A73D5"/>
    <w:rsid w:val="006A747B"/>
    <w:rsid w:val="006A7AB7"/>
    <w:rsid w:val="006B0A79"/>
    <w:rsid w:val="006B0B70"/>
    <w:rsid w:val="006B1738"/>
    <w:rsid w:val="006B269B"/>
    <w:rsid w:val="006B2F2E"/>
    <w:rsid w:val="006B37ED"/>
    <w:rsid w:val="006B416A"/>
    <w:rsid w:val="006B52DB"/>
    <w:rsid w:val="006B5CE0"/>
    <w:rsid w:val="006B77B5"/>
    <w:rsid w:val="006C06CA"/>
    <w:rsid w:val="006C1A24"/>
    <w:rsid w:val="006C2FF6"/>
    <w:rsid w:val="006C3551"/>
    <w:rsid w:val="006C5F2F"/>
    <w:rsid w:val="006C6688"/>
    <w:rsid w:val="006D15C7"/>
    <w:rsid w:val="006D18A6"/>
    <w:rsid w:val="006D28F5"/>
    <w:rsid w:val="006D54DE"/>
    <w:rsid w:val="006D556A"/>
    <w:rsid w:val="006D5832"/>
    <w:rsid w:val="006D77D3"/>
    <w:rsid w:val="006D7B78"/>
    <w:rsid w:val="006E104D"/>
    <w:rsid w:val="006E1F04"/>
    <w:rsid w:val="006E312F"/>
    <w:rsid w:val="006E3EDA"/>
    <w:rsid w:val="006E4DD8"/>
    <w:rsid w:val="006E594C"/>
    <w:rsid w:val="006E7423"/>
    <w:rsid w:val="006F0D98"/>
    <w:rsid w:val="006F391C"/>
    <w:rsid w:val="006F3C28"/>
    <w:rsid w:val="006F4707"/>
    <w:rsid w:val="006F4769"/>
    <w:rsid w:val="006F61CA"/>
    <w:rsid w:val="006F6771"/>
    <w:rsid w:val="006F6D2E"/>
    <w:rsid w:val="006F7A09"/>
    <w:rsid w:val="00700175"/>
    <w:rsid w:val="00701103"/>
    <w:rsid w:val="00701E86"/>
    <w:rsid w:val="00702CE3"/>
    <w:rsid w:val="00704A5D"/>
    <w:rsid w:val="00704AAC"/>
    <w:rsid w:val="00706056"/>
    <w:rsid w:val="00706108"/>
    <w:rsid w:val="00706FFD"/>
    <w:rsid w:val="007071BD"/>
    <w:rsid w:val="00711002"/>
    <w:rsid w:val="00711322"/>
    <w:rsid w:val="00712F81"/>
    <w:rsid w:val="00713503"/>
    <w:rsid w:val="007135A9"/>
    <w:rsid w:val="00714D17"/>
    <w:rsid w:val="00714D4F"/>
    <w:rsid w:val="00715A4F"/>
    <w:rsid w:val="00715DBF"/>
    <w:rsid w:val="00716891"/>
    <w:rsid w:val="00722143"/>
    <w:rsid w:val="00723403"/>
    <w:rsid w:val="007234A1"/>
    <w:rsid w:val="00725442"/>
    <w:rsid w:val="00726DCC"/>
    <w:rsid w:val="007274E8"/>
    <w:rsid w:val="007301D5"/>
    <w:rsid w:val="00731A04"/>
    <w:rsid w:val="00731A5A"/>
    <w:rsid w:val="00731D71"/>
    <w:rsid w:val="007335A8"/>
    <w:rsid w:val="00734C1D"/>
    <w:rsid w:val="0073584C"/>
    <w:rsid w:val="007373E3"/>
    <w:rsid w:val="0074285B"/>
    <w:rsid w:val="007447AB"/>
    <w:rsid w:val="00745504"/>
    <w:rsid w:val="0075120F"/>
    <w:rsid w:val="00752C01"/>
    <w:rsid w:val="00752DF3"/>
    <w:rsid w:val="007545C5"/>
    <w:rsid w:val="00754D99"/>
    <w:rsid w:val="007559C4"/>
    <w:rsid w:val="00757932"/>
    <w:rsid w:val="007609CC"/>
    <w:rsid w:val="00760E19"/>
    <w:rsid w:val="007613FA"/>
    <w:rsid w:val="0076198A"/>
    <w:rsid w:val="00762035"/>
    <w:rsid w:val="007631F4"/>
    <w:rsid w:val="00763503"/>
    <w:rsid w:val="00763A0E"/>
    <w:rsid w:val="00763E1A"/>
    <w:rsid w:val="0076476B"/>
    <w:rsid w:val="007657AF"/>
    <w:rsid w:val="00765890"/>
    <w:rsid w:val="00766C49"/>
    <w:rsid w:val="007673AE"/>
    <w:rsid w:val="007674A0"/>
    <w:rsid w:val="00767E9E"/>
    <w:rsid w:val="007709DF"/>
    <w:rsid w:val="00770BEB"/>
    <w:rsid w:val="007715E8"/>
    <w:rsid w:val="00771B51"/>
    <w:rsid w:val="00773CE9"/>
    <w:rsid w:val="00773DE3"/>
    <w:rsid w:val="00775AF5"/>
    <w:rsid w:val="00775FD7"/>
    <w:rsid w:val="0077602C"/>
    <w:rsid w:val="00780302"/>
    <w:rsid w:val="00780D9D"/>
    <w:rsid w:val="00781387"/>
    <w:rsid w:val="007828AD"/>
    <w:rsid w:val="00783B06"/>
    <w:rsid w:val="007864BD"/>
    <w:rsid w:val="00787397"/>
    <w:rsid w:val="00787755"/>
    <w:rsid w:val="007901AB"/>
    <w:rsid w:val="00791458"/>
    <w:rsid w:val="00791953"/>
    <w:rsid w:val="00791F85"/>
    <w:rsid w:val="0079243C"/>
    <w:rsid w:val="007932AC"/>
    <w:rsid w:val="00793610"/>
    <w:rsid w:val="00794C0B"/>
    <w:rsid w:val="007961EB"/>
    <w:rsid w:val="00797088"/>
    <w:rsid w:val="007A0E43"/>
    <w:rsid w:val="007A146B"/>
    <w:rsid w:val="007A14C6"/>
    <w:rsid w:val="007A1ADB"/>
    <w:rsid w:val="007A3C13"/>
    <w:rsid w:val="007A4C7D"/>
    <w:rsid w:val="007A7401"/>
    <w:rsid w:val="007A7EFE"/>
    <w:rsid w:val="007B17F8"/>
    <w:rsid w:val="007B2191"/>
    <w:rsid w:val="007B3C1C"/>
    <w:rsid w:val="007B4C27"/>
    <w:rsid w:val="007B581C"/>
    <w:rsid w:val="007B6962"/>
    <w:rsid w:val="007C14F3"/>
    <w:rsid w:val="007C1604"/>
    <w:rsid w:val="007C1636"/>
    <w:rsid w:val="007C271F"/>
    <w:rsid w:val="007C3873"/>
    <w:rsid w:val="007C4CB2"/>
    <w:rsid w:val="007C77DB"/>
    <w:rsid w:val="007C78B7"/>
    <w:rsid w:val="007D070D"/>
    <w:rsid w:val="007D0B10"/>
    <w:rsid w:val="007D0E2E"/>
    <w:rsid w:val="007D1C17"/>
    <w:rsid w:val="007D219D"/>
    <w:rsid w:val="007D39CF"/>
    <w:rsid w:val="007D3E7C"/>
    <w:rsid w:val="007D693F"/>
    <w:rsid w:val="007D7031"/>
    <w:rsid w:val="007D7F8F"/>
    <w:rsid w:val="007E06C6"/>
    <w:rsid w:val="007E0AA4"/>
    <w:rsid w:val="007E0C0D"/>
    <w:rsid w:val="007E207A"/>
    <w:rsid w:val="007E3EE6"/>
    <w:rsid w:val="007E7CD8"/>
    <w:rsid w:val="007F1DA3"/>
    <w:rsid w:val="007F242F"/>
    <w:rsid w:val="007F39A8"/>
    <w:rsid w:val="007F4A07"/>
    <w:rsid w:val="007F6215"/>
    <w:rsid w:val="007F742C"/>
    <w:rsid w:val="007F7625"/>
    <w:rsid w:val="00800A6F"/>
    <w:rsid w:val="00801C02"/>
    <w:rsid w:val="00802B4E"/>
    <w:rsid w:val="0080667F"/>
    <w:rsid w:val="008106B7"/>
    <w:rsid w:val="00811262"/>
    <w:rsid w:val="0081158C"/>
    <w:rsid w:val="00811F4B"/>
    <w:rsid w:val="00812097"/>
    <w:rsid w:val="008126AD"/>
    <w:rsid w:val="00812EB1"/>
    <w:rsid w:val="00813834"/>
    <w:rsid w:val="00814BEB"/>
    <w:rsid w:val="00816897"/>
    <w:rsid w:val="008170D4"/>
    <w:rsid w:val="0082035F"/>
    <w:rsid w:val="008206A3"/>
    <w:rsid w:val="00821F5D"/>
    <w:rsid w:val="0082329E"/>
    <w:rsid w:val="00823F9F"/>
    <w:rsid w:val="008243CD"/>
    <w:rsid w:val="0082552E"/>
    <w:rsid w:val="008270C9"/>
    <w:rsid w:val="00830CCB"/>
    <w:rsid w:val="00830CEC"/>
    <w:rsid w:val="00832093"/>
    <w:rsid w:val="0083224A"/>
    <w:rsid w:val="00832D2B"/>
    <w:rsid w:val="00833590"/>
    <w:rsid w:val="00833A6B"/>
    <w:rsid w:val="00833E54"/>
    <w:rsid w:val="00834EB5"/>
    <w:rsid w:val="00834FB4"/>
    <w:rsid w:val="008366F5"/>
    <w:rsid w:val="008373E2"/>
    <w:rsid w:val="00837FE3"/>
    <w:rsid w:val="0084350E"/>
    <w:rsid w:val="00843656"/>
    <w:rsid w:val="00843C1F"/>
    <w:rsid w:val="00843CAF"/>
    <w:rsid w:val="0084444F"/>
    <w:rsid w:val="00847B2C"/>
    <w:rsid w:val="0085057D"/>
    <w:rsid w:val="00851ACB"/>
    <w:rsid w:val="00852DF3"/>
    <w:rsid w:val="0085362F"/>
    <w:rsid w:val="0085389B"/>
    <w:rsid w:val="0085391B"/>
    <w:rsid w:val="0085578E"/>
    <w:rsid w:val="008610C3"/>
    <w:rsid w:val="00861D16"/>
    <w:rsid w:val="00863498"/>
    <w:rsid w:val="008635A6"/>
    <w:rsid w:val="008641A6"/>
    <w:rsid w:val="00866770"/>
    <w:rsid w:val="0086765B"/>
    <w:rsid w:val="0087077D"/>
    <w:rsid w:val="00872BA7"/>
    <w:rsid w:val="00872FED"/>
    <w:rsid w:val="00873002"/>
    <w:rsid w:val="00873057"/>
    <w:rsid w:val="008731B0"/>
    <w:rsid w:val="008747B9"/>
    <w:rsid w:val="008763D2"/>
    <w:rsid w:val="00877CAD"/>
    <w:rsid w:val="00880B62"/>
    <w:rsid w:val="00884C12"/>
    <w:rsid w:val="00886B13"/>
    <w:rsid w:val="0088745E"/>
    <w:rsid w:val="00887A45"/>
    <w:rsid w:val="008913CA"/>
    <w:rsid w:val="0089200F"/>
    <w:rsid w:val="008923B1"/>
    <w:rsid w:val="00892D8F"/>
    <w:rsid w:val="00893685"/>
    <w:rsid w:val="008957F2"/>
    <w:rsid w:val="00895F65"/>
    <w:rsid w:val="008978F7"/>
    <w:rsid w:val="008A01BA"/>
    <w:rsid w:val="008A07AF"/>
    <w:rsid w:val="008A18E7"/>
    <w:rsid w:val="008A2237"/>
    <w:rsid w:val="008A2DCA"/>
    <w:rsid w:val="008A34AB"/>
    <w:rsid w:val="008A43A0"/>
    <w:rsid w:val="008A5BA1"/>
    <w:rsid w:val="008A5F92"/>
    <w:rsid w:val="008A6FE1"/>
    <w:rsid w:val="008A7AD4"/>
    <w:rsid w:val="008B03D0"/>
    <w:rsid w:val="008B0766"/>
    <w:rsid w:val="008B0EFA"/>
    <w:rsid w:val="008B1017"/>
    <w:rsid w:val="008B2903"/>
    <w:rsid w:val="008B430E"/>
    <w:rsid w:val="008B5D32"/>
    <w:rsid w:val="008B67C8"/>
    <w:rsid w:val="008B7178"/>
    <w:rsid w:val="008C3467"/>
    <w:rsid w:val="008C368F"/>
    <w:rsid w:val="008C3DEE"/>
    <w:rsid w:val="008C6B54"/>
    <w:rsid w:val="008C7065"/>
    <w:rsid w:val="008C7C43"/>
    <w:rsid w:val="008D0571"/>
    <w:rsid w:val="008D1B30"/>
    <w:rsid w:val="008D309E"/>
    <w:rsid w:val="008D501C"/>
    <w:rsid w:val="008D517B"/>
    <w:rsid w:val="008D5462"/>
    <w:rsid w:val="008D6C0F"/>
    <w:rsid w:val="008D72B6"/>
    <w:rsid w:val="008E14AB"/>
    <w:rsid w:val="008E1FBB"/>
    <w:rsid w:val="008E207C"/>
    <w:rsid w:val="008E53DD"/>
    <w:rsid w:val="008E5447"/>
    <w:rsid w:val="008E577A"/>
    <w:rsid w:val="008E60A8"/>
    <w:rsid w:val="008E6205"/>
    <w:rsid w:val="008E6BD2"/>
    <w:rsid w:val="008F01E2"/>
    <w:rsid w:val="008F19D5"/>
    <w:rsid w:val="008F2960"/>
    <w:rsid w:val="008F45EA"/>
    <w:rsid w:val="008F4D2E"/>
    <w:rsid w:val="008F583A"/>
    <w:rsid w:val="008F6375"/>
    <w:rsid w:val="008F67EB"/>
    <w:rsid w:val="00900EF9"/>
    <w:rsid w:val="009015D3"/>
    <w:rsid w:val="00903314"/>
    <w:rsid w:val="009076C8"/>
    <w:rsid w:val="00907900"/>
    <w:rsid w:val="009079D0"/>
    <w:rsid w:val="00913277"/>
    <w:rsid w:val="009148CA"/>
    <w:rsid w:val="00914DD0"/>
    <w:rsid w:val="00914E1B"/>
    <w:rsid w:val="0091589E"/>
    <w:rsid w:val="00915A04"/>
    <w:rsid w:val="0092302F"/>
    <w:rsid w:val="009242BA"/>
    <w:rsid w:val="0092478E"/>
    <w:rsid w:val="00924A1F"/>
    <w:rsid w:val="00924BDE"/>
    <w:rsid w:val="00924F93"/>
    <w:rsid w:val="009251E4"/>
    <w:rsid w:val="00927AB7"/>
    <w:rsid w:val="00930806"/>
    <w:rsid w:val="009320F0"/>
    <w:rsid w:val="00933070"/>
    <w:rsid w:val="00935EFF"/>
    <w:rsid w:val="00937897"/>
    <w:rsid w:val="0094232C"/>
    <w:rsid w:val="0094460F"/>
    <w:rsid w:val="00944E92"/>
    <w:rsid w:val="0094779F"/>
    <w:rsid w:val="00947CEB"/>
    <w:rsid w:val="00950989"/>
    <w:rsid w:val="009551B2"/>
    <w:rsid w:val="009568B9"/>
    <w:rsid w:val="009569AE"/>
    <w:rsid w:val="00956DFB"/>
    <w:rsid w:val="00956E52"/>
    <w:rsid w:val="009571CF"/>
    <w:rsid w:val="0096232E"/>
    <w:rsid w:val="00962735"/>
    <w:rsid w:val="00963223"/>
    <w:rsid w:val="00963AB5"/>
    <w:rsid w:val="00966619"/>
    <w:rsid w:val="009669F4"/>
    <w:rsid w:val="00970A97"/>
    <w:rsid w:val="009715FA"/>
    <w:rsid w:val="00971BF4"/>
    <w:rsid w:val="009726DB"/>
    <w:rsid w:val="00973DF3"/>
    <w:rsid w:val="00974A1A"/>
    <w:rsid w:val="009760FC"/>
    <w:rsid w:val="00976500"/>
    <w:rsid w:val="009777F7"/>
    <w:rsid w:val="00977EC0"/>
    <w:rsid w:val="00981175"/>
    <w:rsid w:val="00982CDB"/>
    <w:rsid w:val="00982CDD"/>
    <w:rsid w:val="00983EA0"/>
    <w:rsid w:val="0098440B"/>
    <w:rsid w:val="00984BEC"/>
    <w:rsid w:val="00984F15"/>
    <w:rsid w:val="009860FE"/>
    <w:rsid w:val="00986865"/>
    <w:rsid w:val="00986B06"/>
    <w:rsid w:val="00986F4E"/>
    <w:rsid w:val="0098796D"/>
    <w:rsid w:val="0099067A"/>
    <w:rsid w:val="009906F3"/>
    <w:rsid w:val="009920ED"/>
    <w:rsid w:val="0099246A"/>
    <w:rsid w:val="0099344B"/>
    <w:rsid w:val="00993AC6"/>
    <w:rsid w:val="009941DB"/>
    <w:rsid w:val="00995D79"/>
    <w:rsid w:val="00995F19"/>
    <w:rsid w:val="00996E6A"/>
    <w:rsid w:val="009A454D"/>
    <w:rsid w:val="009A49DD"/>
    <w:rsid w:val="009A5FBE"/>
    <w:rsid w:val="009A6016"/>
    <w:rsid w:val="009A6451"/>
    <w:rsid w:val="009A64F0"/>
    <w:rsid w:val="009B2289"/>
    <w:rsid w:val="009B2877"/>
    <w:rsid w:val="009B358D"/>
    <w:rsid w:val="009B444E"/>
    <w:rsid w:val="009B64B5"/>
    <w:rsid w:val="009B7A36"/>
    <w:rsid w:val="009C1B5F"/>
    <w:rsid w:val="009C1ED1"/>
    <w:rsid w:val="009C272D"/>
    <w:rsid w:val="009C3503"/>
    <w:rsid w:val="009C3CAC"/>
    <w:rsid w:val="009C3CC7"/>
    <w:rsid w:val="009C3F2F"/>
    <w:rsid w:val="009C5ABC"/>
    <w:rsid w:val="009C658A"/>
    <w:rsid w:val="009D199F"/>
    <w:rsid w:val="009D1F60"/>
    <w:rsid w:val="009D25CC"/>
    <w:rsid w:val="009D6D1D"/>
    <w:rsid w:val="009E304C"/>
    <w:rsid w:val="009E34F4"/>
    <w:rsid w:val="009E3B0C"/>
    <w:rsid w:val="009E3D06"/>
    <w:rsid w:val="009E3FEE"/>
    <w:rsid w:val="009E4662"/>
    <w:rsid w:val="009E56B9"/>
    <w:rsid w:val="009E7193"/>
    <w:rsid w:val="009F0DB5"/>
    <w:rsid w:val="009F3017"/>
    <w:rsid w:val="009F3166"/>
    <w:rsid w:val="009F3EC1"/>
    <w:rsid w:val="009F3EE7"/>
    <w:rsid w:val="009F495D"/>
    <w:rsid w:val="009F6C7B"/>
    <w:rsid w:val="009F7495"/>
    <w:rsid w:val="009F7580"/>
    <w:rsid w:val="00A00E76"/>
    <w:rsid w:val="00A014C2"/>
    <w:rsid w:val="00A01821"/>
    <w:rsid w:val="00A029C2"/>
    <w:rsid w:val="00A029CB"/>
    <w:rsid w:val="00A031D0"/>
    <w:rsid w:val="00A03B5A"/>
    <w:rsid w:val="00A03EF3"/>
    <w:rsid w:val="00A04C43"/>
    <w:rsid w:val="00A04FC6"/>
    <w:rsid w:val="00A0571B"/>
    <w:rsid w:val="00A05BA0"/>
    <w:rsid w:val="00A05D57"/>
    <w:rsid w:val="00A061EF"/>
    <w:rsid w:val="00A068D6"/>
    <w:rsid w:val="00A11008"/>
    <w:rsid w:val="00A11E73"/>
    <w:rsid w:val="00A125FE"/>
    <w:rsid w:val="00A12F99"/>
    <w:rsid w:val="00A13188"/>
    <w:rsid w:val="00A133E5"/>
    <w:rsid w:val="00A136B3"/>
    <w:rsid w:val="00A15393"/>
    <w:rsid w:val="00A15C47"/>
    <w:rsid w:val="00A163C7"/>
    <w:rsid w:val="00A201B5"/>
    <w:rsid w:val="00A215A4"/>
    <w:rsid w:val="00A22E09"/>
    <w:rsid w:val="00A2391D"/>
    <w:rsid w:val="00A239ED"/>
    <w:rsid w:val="00A23F86"/>
    <w:rsid w:val="00A241CC"/>
    <w:rsid w:val="00A243D4"/>
    <w:rsid w:val="00A24634"/>
    <w:rsid w:val="00A255FC"/>
    <w:rsid w:val="00A27559"/>
    <w:rsid w:val="00A27AD9"/>
    <w:rsid w:val="00A307F2"/>
    <w:rsid w:val="00A32DFB"/>
    <w:rsid w:val="00A337C2"/>
    <w:rsid w:val="00A36FBF"/>
    <w:rsid w:val="00A37037"/>
    <w:rsid w:val="00A411C1"/>
    <w:rsid w:val="00A4211E"/>
    <w:rsid w:val="00A4235C"/>
    <w:rsid w:val="00A424BF"/>
    <w:rsid w:val="00A425C6"/>
    <w:rsid w:val="00A426CF"/>
    <w:rsid w:val="00A42908"/>
    <w:rsid w:val="00A455D6"/>
    <w:rsid w:val="00A457EA"/>
    <w:rsid w:val="00A459CF"/>
    <w:rsid w:val="00A45F0D"/>
    <w:rsid w:val="00A4626A"/>
    <w:rsid w:val="00A4661C"/>
    <w:rsid w:val="00A5002B"/>
    <w:rsid w:val="00A503D7"/>
    <w:rsid w:val="00A50E77"/>
    <w:rsid w:val="00A524E9"/>
    <w:rsid w:val="00A545B5"/>
    <w:rsid w:val="00A5473F"/>
    <w:rsid w:val="00A55EEF"/>
    <w:rsid w:val="00A56128"/>
    <w:rsid w:val="00A5674D"/>
    <w:rsid w:val="00A576C3"/>
    <w:rsid w:val="00A57960"/>
    <w:rsid w:val="00A609C1"/>
    <w:rsid w:val="00A6442F"/>
    <w:rsid w:val="00A6469E"/>
    <w:rsid w:val="00A65294"/>
    <w:rsid w:val="00A670E8"/>
    <w:rsid w:val="00A6770B"/>
    <w:rsid w:val="00A744EC"/>
    <w:rsid w:val="00A745C0"/>
    <w:rsid w:val="00A7546B"/>
    <w:rsid w:val="00A75859"/>
    <w:rsid w:val="00A76560"/>
    <w:rsid w:val="00A76D2C"/>
    <w:rsid w:val="00A817D1"/>
    <w:rsid w:val="00A83C80"/>
    <w:rsid w:val="00A846FB"/>
    <w:rsid w:val="00A852C3"/>
    <w:rsid w:val="00A856E6"/>
    <w:rsid w:val="00A91B6F"/>
    <w:rsid w:val="00A9299C"/>
    <w:rsid w:val="00A93034"/>
    <w:rsid w:val="00A938E5"/>
    <w:rsid w:val="00A93955"/>
    <w:rsid w:val="00A944C9"/>
    <w:rsid w:val="00A959CB"/>
    <w:rsid w:val="00A979CD"/>
    <w:rsid w:val="00AA2452"/>
    <w:rsid w:val="00AA281E"/>
    <w:rsid w:val="00AA31EA"/>
    <w:rsid w:val="00AA3C0D"/>
    <w:rsid w:val="00AA705C"/>
    <w:rsid w:val="00AA75FD"/>
    <w:rsid w:val="00AA7AF4"/>
    <w:rsid w:val="00AA7FEA"/>
    <w:rsid w:val="00AB0173"/>
    <w:rsid w:val="00AB18B6"/>
    <w:rsid w:val="00AB2371"/>
    <w:rsid w:val="00AB2790"/>
    <w:rsid w:val="00AB63DC"/>
    <w:rsid w:val="00AB66A1"/>
    <w:rsid w:val="00AB743F"/>
    <w:rsid w:val="00AC0588"/>
    <w:rsid w:val="00AC06C4"/>
    <w:rsid w:val="00AC1A65"/>
    <w:rsid w:val="00AC2290"/>
    <w:rsid w:val="00AC27DA"/>
    <w:rsid w:val="00AC366D"/>
    <w:rsid w:val="00AC3C54"/>
    <w:rsid w:val="00AC4BBC"/>
    <w:rsid w:val="00AC56DD"/>
    <w:rsid w:val="00AC6412"/>
    <w:rsid w:val="00AC7F47"/>
    <w:rsid w:val="00AD1C86"/>
    <w:rsid w:val="00AD1F2A"/>
    <w:rsid w:val="00AD2120"/>
    <w:rsid w:val="00AD3D60"/>
    <w:rsid w:val="00AD44E4"/>
    <w:rsid w:val="00AD540C"/>
    <w:rsid w:val="00AD5BE0"/>
    <w:rsid w:val="00AD6181"/>
    <w:rsid w:val="00AD6A9C"/>
    <w:rsid w:val="00AD799F"/>
    <w:rsid w:val="00AE16A1"/>
    <w:rsid w:val="00AE2979"/>
    <w:rsid w:val="00AE4AA5"/>
    <w:rsid w:val="00AE5462"/>
    <w:rsid w:val="00AE6EDC"/>
    <w:rsid w:val="00AE79AD"/>
    <w:rsid w:val="00AF04A3"/>
    <w:rsid w:val="00AF07D7"/>
    <w:rsid w:val="00AF130A"/>
    <w:rsid w:val="00AF22D3"/>
    <w:rsid w:val="00AF22E3"/>
    <w:rsid w:val="00AF2372"/>
    <w:rsid w:val="00AF2EFD"/>
    <w:rsid w:val="00AF32D5"/>
    <w:rsid w:val="00AF424B"/>
    <w:rsid w:val="00AF4921"/>
    <w:rsid w:val="00AF4DBC"/>
    <w:rsid w:val="00AF5692"/>
    <w:rsid w:val="00AF5C56"/>
    <w:rsid w:val="00AF6C3F"/>
    <w:rsid w:val="00AF7004"/>
    <w:rsid w:val="00AF7B98"/>
    <w:rsid w:val="00B00CD6"/>
    <w:rsid w:val="00B024A1"/>
    <w:rsid w:val="00B02788"/>
    <w:rsid w:val="00B035AD"/>
    <w:rsid w:val="00B03C5B"/>
    <w:rsid w:val="00B04981"/>
    <w:rsid w:val="00B062B5"/>
    <w:rsid w:val="00B07677"/>
    <w:rsid w:val="00B10066"/>
    <w:rsid w:val="00B1158B"/>
    <w:rsid w:val="00B11E47"/>
    <w:rsid w:val="00B13674"/>
    <w:rsid w:val="00B1403A"/>
    <w:rsid w:val="00B14618"/>
    <w:rsid w:val="00B16F5C"/>
    <w:rsid w:val="00B171A0"/>
    <w:rsid w:val="00B175EF"/>
    <w:rsid w:val="00B20121"/>
    <w:rsid w:val="00B216DC"/>
    <w:rsid w:val="00B22A15"/>
    <w:rsid w:val="00B24E35"/>
    <w:rsid w:val="00B2510A"/>
    <w:rsid w:val="00B26263"/>
    <w:rsid w:val="00B27A81"/>
    <w:rsid w:val="00B30295"/>
    <w:rsid w:val="00B31847"/>
    <w:rsid w:val="00B31CC4"/>
    <w:rsid w:val="00B32AAF"/>
    <w:rsid w:val="00B32C5C"/>
    <w:rsid w:val="00B340EF"/>
    <w:rsid w:val="00B36182"/>
    <w:rsid w:val="00B36220"/>
    <w:rsid w:val="00B36520"/>
    <w:rsid w:val="00B43677"/>
    <w:rsid w:val="00B43CF8"/>
    <w:rsid w:val="00B43D80"/>
    <w:rsid w:val="00B45088"/>
    <w:rsid w:val="00B45780"/>
    <w:rsid w:val="00B45FB0"/>
    <w:rsid w:val="00B47F7E"/>
    <w:rsid w:val="00B508D2"/>
    <w:rsid w:val="00B5227D"/>
    <w:rsid w:val="00B5371C"/>
    <w:rsid w:val="00B53F22"/>
    <w:rsid w:val="00B54C84"/>
    <w:rsid w:val="00B55692"/>
    <w:rsid w:val="00B5579A"/>
    <w:rsid w:val="00B56D9A"/>
    <w:rsid w:val="00B57784"/>
    <w:rsid w:val="00B57D03"/>
    <w:rsid w:val="00B6273D"/>
    <w:rsid w:val="00B6324F"/>
    <w:rsid w:val="00B63428"/>
    <w:rsid w:val="00B63563"/>
    <w:rsid w:val="00B65196"/>
    <w:rsid w:val="00B65CB3"/>
    <w:rsid w:val="00B65D1D"/>
    <w:rsid w:val="00B67939"/>
    <w:rsid w:val="00B71506"/>
    <w:rsid w:val="00B71BF2"/>
    <w:rsid w:val="00B72310"/>
    <w:rsid w:val="00B72BCD"/>
    <w:rsid w:val="00B742ED"/>
    <w:rsid w:val="00B76078"/>
    <w:rsid w:val="00B76D61"/>
    <w:rsid w:val="00B80977"/>
    <w:rsid w:val="00B814E6"/>
    <w:rsid w:val="00B8387C"/>
    <w:rsid w:val="00B84A76"/>
    <w:rsid w:val="00B8695C"/>
    <w:rsid w:val="00B87DC6"/>
    <w:rsid w:val="00B90AFC"/>
    <w:rsid w:val="00B9121B"/>
    <w:rsid w:val="00B92181"/>
    <w:rsid w:val="00B94AAB"/>
    <w:rsid w:val="00B94C32"/>
    <w:rsid w:val="00B94EBD"/>
    <w:rsid w:val="00B95103"/>
    <w:rsid w:val="00B9518B"/>
    <w:rsid w:val="00B95232"/>
    <w:rsid w:val="00B9753F"/>
    <w:rsid w:val="00BA01E1"/>
    <w:rsid w:val="00BA0966"/>
    <w:rsid w:val="00BA113A"/>
    <w:rsid w:val="00BA2340"/>
    <w:rsid w:val="00BA2894"/>
    <w:rsid w:val="00BA3F8F"/>
    <w:rsid w:val="00BA4A43"/>
    <w:rsid w:val="00BA6629"/>
    <w:rsid w:val="00BA6A53"/>
    <w:rsid w:val="00BB0CD5"/>
    <w:rsid w:val="00BB1B48"/>
    <w:rsid w:val="00BB1C04"/>
    <w:rsid w:val="00BB24B3"/>
    <w:rsid w:val="00BB2D62"/>
    <w:rsid w:val="00BB4B8E"/>
    <w:rsid w:val="00BB50AB"/>
    <w:rsid w:val="00BB5818"/>
    <w:rsid w:val="00BB5CB9"/>
    <w:rsid w:val="00BC0008"/>
    <w:rsid w:val="00BC072D"/>
    <w:rsid w:val="00BC4CE0"/>
    <w:rsid w:val="00BC67BA"/>
    <w:rsid w:val="00BC7704"/>
    <w:rsid w:val="00BD01C4"/>
    <w:rsid w:val="00BD0B72"/>
    <w:rsid w:val="00BD0FE7"/>
    <w:rsid w:val="00BD1402"/>
    <w:rsid w:val="00BD1D06"/>
    <w:rsid w:val="00BD2357"/>
    <w:rsid w:val="00BD3A36"/>
    <w:rsid w:val="00BD40A8"/>
    <w:rsid w:val="00BD54AD"/>
    <w:rsid w:val="00BD568B"/>
    <w:rsid w:val="00BD58E0"/>
    <w:rsid w:val="00BD5B19"/>
    <w:rsid w:val="00BD618F"/>
    <w:rsid w:val="00BE0578"/>
    <w:rsid w:val="00BE14EC"/>
    <w:rsid w:val="00BE3EE2"/>
    <w:rsid w:val="00BE439E"/>
    <w:rsid w:val="00BE48A0"/>
    <w:rsid w:val="00BE4DF0"/>
    <w:rsid w:val="00BE4F8E"/>
    <w:rsid w:val="00BE50C0"/>
    <w:rsid w:val="00BE56A7"/>
    <w:rsid w:val="00BE5EB0"/>
    <w:rsid w:val="00BE67A9"/>
    <w:rsid w:val="00BE6F4C"/>
    <w:rsid w:val="00BF10AB"/>
    <w:rsid w:val="00BF2D62"/>
    <w:rsid w:val="00BF4CFE"/>
    <w:rsid w:val="00BF5305"/>
    <w:rsid w:val="00BF641C"/>
    <w:rsid w:val="00BF77D6"/>
    <w:rsid w:val="00C0325D"/>
    <w:rsid w:val="00C0454C"/>
    <w:rsid w:val="00C056F8"/>
    <w:rsid w:val="00C061EA"/>
    <w:rsid w:val="00C062ED"/>
    <w:rsid w:val="00C06686"/>
    <w:rsid w:val="00C07071"/>
    <w:rsid w:val="00C071B7"/>
    <w:rsid w:val="00C07323"/>
    <w:rsid w:val="00C07E9A"/>
    <w:rsid w:val="00C07F3E"/>
    <w:rsid w:val="00C10598"/>
    <w:rsid w:val="00C157D3"/>
    <w:rsid w:val="00C16623"/>
    <w:rsid w:val="00C16E3B"/>
    <w:rsid w:val="00C17D21"/>
    <w:rsid w:val="00C20138"/>
    <w:rsid w:val="00C201C6"/>
    <w:rsid w:val="00C202A7"/>
    <w:rsid w:val="00C20779"/>
    <w:rsid w:val="00C20B59"/>
    <w:rsid w:val="00C2264D"/>
    <w:rsid w:val="00C24A8A"/>
    <w:rsid w:val="00C268A8"/>
    <w:rsid w:val="00C27E21"/>
    <w:rsid w:val="00C33E53"/>
    <w:rsid w:val="00C35C17"/>
    <w:rsid w:val="00C45969"/>
    <w:rsid w:val="00C4719C"/>
    <w:rsid w:val="00C473E2"/>
    <w:rsid w:val="00C508C0"/>
    <w:rsid w:val="00C52517"/>
    <w:rsid w:val="00C533D8"/>
    <w:rsid w:val="00C54CF4"/>
    <w:rsid w:val="00C569E6"/>
    <w:rsid w:val="00C57A2E"/>
    <w:rsid w:val="00C617A6"/>
    <w:rsid w:val="00C620BE"/>
    <w:rsid w:val="00C62F73"/>
    <w:rsid w:val="00C6520E"/>
    <w:rsid w:val="00C654CD"/>
    <w:rsid w:val="00C65A81"/>
    <w:rsid w:val="00C671C9"/>
    <w:rsid w:val="00C67A60"/>
    <w:rsid w:val="00C700BE"/>
    <w:rsid w:val="00C70E1F"/>
    <w:rsid w:val="00C71ADA"/>
    <w:rsid w:val="00C77F8A"/>
    <w:rsid w:val="00C8006E"/>
    <w:rsid w:val="00C818AC"/>
    <w:rsid w:val="00C81C35"/>
    <w:rsid w:val="00C85B6B"/>
    <w:rsid w:val="00C863CE"/>
    <w:rsid w:val="00C86E69"/>
    <w:rsid w:val="00C8786E"/>
    <w:rsid w:val="00C902DF"/>
    <w:rsid w:val="00C9171F"/>
    <w:rsid w:val="00C91FAF"/>
    <w:rsid w:val="00C92734"/>
    <w:rsid w:val="00C92D11"/>
    <w:rsid w:val="00C93E78"/>
    <w:rsid w:val="00C93EA4"/>
    <w:rsid w:val="00C941C5"/>
    <w:rsid w:val="00C95390"/>
    <w:rsid w:val="00C95667"/>
    <w:rsid w:val="00C96232"/>
    <w:rsid w:val="00C962D3"/>
    <w:rsid w:val="00C964BE"/>
    <w:rsid w:val="00CA0AFD"/>
    <w:rsid w:val="00CA20E8"/>
    <w:rsid w:val="00CA25A4"/>
    <w:rsid w:val="00CA64F3"/>
    <w:rsid w:val="00CB111B"/>
    <w:rsid w:val="00CB56D0"/>
    <w:rsid w:val="00CB6901"/>
    <w:rsid w:val="00CB70B2"/>
    <w:rsid w:val="00CB7ECD"/>
    <w:rsid w:val="00CC3F0D"/>
    <w:rsid w:val="00CC4081"/>
    <w:rsid w:val="00CC566E"/>
    <w:rsid w:val="00CC664E"/>
    <w:rsid w:val="00CC7207"/>
    <w:rsid w:val="00CC770C"/>
    <w:rsid w:val="00CC777E"/>
    <w:rsid w:val="00CD039F"/>
    <w:rsid w:val="00CD3DFD"/>
    <w:rsid w:val="00CD5EC0"/>
    <w:rsid w:val="00CD6CB3"/>
    <w:rsid w:val="00CE0670"/>
    <w:rsid w:val="00CE0847"/>
    <w:rsid w:val="00CE19B4"/>
    <w:rsid w:val="00CE623D"/>
    <w:rsid w:val="00CE680E"/>
    <w:rsid w:val="00CE6B6F"/>
    <w:rsid w:val="00CE7E28"/>
    <w:rsid w:val="00CF1212"/>
    <w:rsid w:val="00CF2EB5"/>
    <w:rsid w:val="00CF31F3"/>
    <w:rsid w:val="00CF3A4B"/>
    <w:rsid w:val="00CF54C6"/>
    <w:rsid w:val="00CF61BF"/>
    <w:rsid w:val="00CF6F74"/>
    <w:rsid w:val="00CF7559"/>
    <w:rsid w:val="00D00BB4"/>
    <w:rsid w:val="00D00C4B"/>
    <w:rsid w:val="00D03A70"/>
    <w:rsid w:val="00D046A7"/>
    <w:rsid w:val="00D05732"/>
    <w:rsid w:val="00D069E0"/>
    <w:rsid w:val="00D06E72"/>
    <w:rsid w:val="00D07303"/>
    <w:rsid w:val="00D129FC"/>
    <w:rsid w:val="00D12D23"/>
    <w:rsid w:val="00D1334B"/>
    <w:rsid w:val="00D133CF"/>
    <w:rsid w:val="00D13610"/>
    <w:rsid w:val="00D156B7"/>
    <w:rsid w:val="00D15C3B"/>
    <w:rsid w:val="00D15C9A"/>
    <w:rsid w:val="00D20420"/>
    <w:rsid w:val="00D2053E"/>
    <w:rsid w:val="00D2164A"/>
    <w:rsid w:val="00D22E61"/>
    <w:rsid w:val="00D233DC"/>
    <w:rsid w:val="00D23EDC"/>
    <w:rsid w:val="00D246D9"/>
    <w:rsid w:val="00D25517"/>
    <w:rsid w:val="00D25A99"/>
    <w:rsid w:val="00D27120"/>
    <w:rsid w:val="00D2715F"/>
    <w:rsid w:val="00D30BCB"/>
    <w:rsid w:val="00D32623"/>
    <w:rsid w:val="00D32BFB"/>
    <w:rsid w:val="00D3343C"/>
    <w:rsid w:val="00D33E54"/>
    <w:rsid w:val="00D3595C"/>
    <w:rsid w:val="00D369CE"/>
    <w:rsid w:val="00D3711D"/>
    <w:rsid w:val="00D3736C"/>
    <w:rsid w:val="00D40433"/>
    <w:rsid w:val="00D4094A"/>
    <w:rsid w:val="00D418FF"/>
    <w:rsid w:val="00D444C3"/>
    <w:rsid w:val="00D45B67"/>
    <w:rsid w:val="00D4680C"/>
    <w:rsid w:val="00D52B4A"/>
    <w:rsid w:val="00D54F47"/>
    <w:rsid w:val="00D55109"/>
    <w:rsid w:val="00D55246"/>
    <w:rsid w:val="00D55F14"/>
    <w:rsid w:val="00D566F1"/>
    <w:rsid w:val="00D5702F"/>
    <w:rsid w:val="00D60978"/>
    <w:rsid w:val="00D616D7"/>
    <w:rsid w:val="00D61A32"/>
    <w:rsid w:val="00D61BEB"/>
    <w:rsid w:val="00D62B9B"/>
    <w:rsid w:val="00D65F6D"/>
    <w:rsid w:val="00D664E7"/>
    <w:rsid w:val="00D700DD"/>
    <w:rsid w:val="00D70A97"/>
    <w:rsid w:val="00D73041"/>
    <w:rsid w:val="00D732B4"/>
    <w:rsid w:val="00D74AA3"/>
    <w:rsid w:val="00D760A2"/>
    <w:rsid w:val="00D761AA"/>
    <w:rsid w:val="00D7638E"/>
    <w:rsid w:val="00D76D4E"/>
    <w:rsid w:val="00D774C1"/>
    <w:rsid w:val="00D77CB1"/>
    <w:rsid w:val="00D827CA"/>
    <w:rsid w:val="00D82E5B"/>
    <w:rsid w:val="00D8366D"/>
    <w:rsid w:val="00D83D73"/>
    <w:rsid w:val="00D848B3"/>
    <w:rsid w:val="00D84FB0"/>
    <w:rsid w:val="00D85EDE"/>
    <w:rsid w:val="00D952BE"/>
    <w:rsid w:val="00D95723"/>
    <w:rsid w:val="00D962AE"/>
    <w:rsid w:val="00D962C2"/>
    <w:rsid w:val="00D975DD"/>
    <w:rsid w:val="00DA0281"/>
    <w:rsid w:val="00DA0D0A"/>
    <w:rsid w:val="00DA17B8"/>
    <w:rsid w:val="00DA317B"/>
    <w:rsid w:val="00DA3CA3"/>
    <w:rsid w:val="00DA610E"/>
    <w:rsid w:val="00DA7722"/>
    <w:rsid w:val="00DB149C"/>
    <w:rsid w:val="00DB22A1"/>
    <w:rsid w:val="00DB275F"/>
    <w:rsid w:val="00DB2C29"/>
    <w:rsid w:val="00DB3D51"/>
    <w:rsid w:val="00DB7E1C"/>
    <w:rsid w:val="00DC11D3"/>
    <w:rsid w:val="00DC1BC5"/>
    <w:rsid w:val="00DC1D8F"/>
    <w:rsid w:val="00DC2AAC"/>
    <w:rsid w:val="00DC3582"/>
    <w:rsid w:val="00DC3612"/>
    <w:rsid w:val="00DC572D"/>
    <w:rsid w:val="00DC6EB3"/>
    <w:rsid w:val="00DC734A"/>
    <w:rsid w:val="00DC7927"/>
    <w:rsid w:val="00DD2DCB"/>
    <w:rsid w:val="00DD44E2"/>
    <w:rsid w:val="00DD4591"/>
    <w:rsid w:val="00DD4927"/>
    <w:rsid w:val="00DD77F8"/>
    <w:rsid w:val="00DE117A"/>
    <w:rsid w:val="00DE1C40"/>
    <w:rsid w:val="00DE26AC"/>
    <w:rsid w:val="00DE37ED"/>
    <w:rsid w:val="00DE4379"/>
    <w:rsid w:val="00DE49DA"/>
    <w:rsid w:val="00DE4D4C"/>
    <w:rsid w:val="00DE4F56"/>
    <w:rsid w:val="00DE4FDB"/>
    <w:rsid w:val="00DE5B10"/>
    <w:rsid w:val="00DE6B54"/>
    <w:rsid w:val="00DE6F93"/>
    <w:rsid w:val="00DE75AF"/>
    <w:rsid w:val="00DF472D"/>
    <w:rsid w:val="00DF580C"/>
    <w:rsid w:val="00DF6548"/>
    <w:rsid w:val="00DF6A13"/>
    <w:rsid w:val="00DF6AAA"/>
    <w:rsid w:val="00E00741"/>
    <w:rsid w:val="00E02093"/>
    <w:rsid w:val="00E041BE"/>
    <w:rsid w:val="00E07CF7"/>
    <w:rsid w:val="00E1030F"/>
    <w:rsid w:val="00E10A3E"/>
    <w:rsid w:val="00E11296"/>
    <w:rsid w:val="00E1510F"/>
    <w:rsid w:val="00E1537B"/>
    <w:rsid w:val="00E172C2"/>
    <w:rsid w:val="00E17734"/>
    <w:rsid w:val="00E2170B"/>
    <w:rsid w:val="00E21721"/>
    <w:rsid w:val="00E21A20"/>
    <w:rsid w:val="00E22B89"/>
    <w:rsid w:val="00E22D1F"/>
    <w:rsid w:val="00E23BE6"/>
    <w:rsid w:val="00E244A9"/>
    <w:rsid w:val="00E24892"/>
    <w:rsid w:val="00E25821"/>
    <w:rsid w:val="00E26712"/>
    <w:rsid w:val="00E269AA"/>
    <w:rsid w:val="00E30037"/>
    <w:rsid w:val="00E31FC3"/>
    <w:rsid w:val="00E33119"/>
    <w:rsid w:val="00E33FF4"/>
    <w:rsid w:val="00E34AA5"/>
    <w:rsid w:val="00E35582"/>
    <w:rsid w:val="00E3578A"/>
    <w:rsid w:val="00E3615D"/>
    <w:rsid w:val="00E37A96"/>
    <w:rsid w:val="00E416AA"/>
    <w:rsid w:val="00E418BA"/>
    <w:rsid w:val="00E41CAC"/>
    <w:rsid w:val="00E422D3"/>
    <w:rsid w:val="00E42859"/>
    <w:rsid w:val="00E4314C"/>
    <w:rsid w:val="00E431AB"/>
    <w:rsid w:val="00E4511B"/>
    <w:rsid w:val="00E45234"/>
    <w:rsid w:val="00E45706"/>
    <w:rsid w:val="00E46F53"/>
    <w:rsid w:val="00E47646"/>
    <w:rsid w:val="00E503FE"/>
    <w:rsid w:val="00E50A34"/>
    <w:rsid w:val="00E50B54"/>
    <w:rsid w:val="00E5146F"/>
    <w:rsid w:val="00E51A03"/>
    <w:rsid w:val="00E54181"/>
    <w:rsid w:val="00E54812"/>
    <w:rsid w:val="00E54B53"/>
    <w:rsid w:val="00E54C76"/>
    <w:rsid w:val="00E55845"/>
    <w:rsid w:val="00E55A31"/>
    <w:rsid w:val="00E55B7D"/>
    <w:rsid w:val="00E56BA5"/>
    <w:rsid w:val="00E61435"/>
    <w:rsid w:val="00E61D93"/>
    <w:rsid w:val="00E632D5"/>
    <w:rsid w:val="00E64C31"/>
    <w:rsid w:val="00E654B3"/>
    <w:rsid w:val="00E700F7"/>
    <w:rsid w:val="00E720EE"/>
    <w:rsid w:val="00E720F6"/>
    <w:rsid w:val="00E72174"/>
    <w:rsid w:val="00E722D0"/>
    <w:rsid w:val="00E73028"/>
    <w:rsid w:val="00E730C0"/>
    <w:rsid w:val="00E736F9"/>
    <w:rsid w:val="00E76DE0"/>
    <w:rsid w:val="00E7738F"/>
    <w:rsid w:val="00E80677"/>
    <w:rsid w:val="00E8090D"/>
    <w:rsid w:val="00E80C53"/>
    <w:rsid w:val="00E80DEF"/>
    <w:rsid w:val="00E82250"/>
    <w:rsid w:val="00E82516"/>
    <w:rsid w:val="00E85F0B"/>
    <w:rsid w:val="00E864AE"/>
    <w:rsid w:val="00E86813"/>
    <w:rsid w:val="00E90055"/>
    <w:rsid w:val="00E91D7D"/>
    <w:rsid w:val="00E91E61"/>
    <w:rsid w:val="00E94084"/>
    <w:rsid w:val="00E9536F"/>
    <w:rsid w:val="00E9577F"/>
    <w:rsid w:val="00E97166"/>
    <w:rsid w:val="00E97264"/>
    <w:rsid w:val="00EA0B80"/>
    <w:rsid w:val="00EA1C98"/>
    <w:rsid w:val="00EA365E"/>
    <w:rsid w:val="00EA4F7E"/>
    <w:rsid w:val="00EA7EF4"/>
    <w:rsid w:val="00EB03E1"/>
    <w:rsid w:val="00EB26B1"/>
    <w:rsid w:val="00EB324A"/>
    <w:rsid w:val="00EB4879"/>
    <w:rsid w:val="00EB52A3"/>
    <w:rsid w:val="00EB6702"/>
    <w:rsid w:val="00EB7D7E"/>
    <w:rsid w:val="00EC0DEA"/>
    <w:rsid w:val="00EC0E8D"/>
    <w:rsid w:val="00EC26D2"/>
    <w:rsid w:val="00EC2BFB"/>
    <w:rsid w:val="00EC55DE"/>
    <w:rsid w:val="00EC61CB"/>
    <w:rsid w:val="00EC7A2B"/>
    <w:rsid w:val="00ED0222"/>
    <w:rsid w:val="00ED037D"/>
    <w:rsid w:val="00ED0431"/>
    <w:rsid w:val="00ED06FB"/>
    <w:rsid w:val="00ED13B9"/>
    <w:rsid w:val="00ED2BD7"/>
    <w:rsid w:val="00ED3433"/>
    <w:rsid w:val="00ED5604"/>
    <w:rsid w:val="00ED566D"/>
    <w:rsid w:val="00ED7D3B"/>
    <w:rsid w:val="00EE1593"/>
    <w:rsid w:val="00EE18CC"/>
    <w:rsid w:val="00EE1BD8"/>
    <w:rsid w:val="00EE3373"/>
    <w:rsid w:val="00EE33A1"/>
    <w:rsid w:val="00EE3B0E"/>
    <w:rsid w:val="00EE4712"/>
    <w:rsid w:val="00EE4E44"/>
    <w:rsid w:val="00EE5877"/>
    <w:rsid w:val="00EE5EEB"/>
    <w:rsid w:val="00EE6E49"/>
    <w:rsid w:val="00EF092B"/>
    <w:rsid w:val="00EF4A8B"/>
    <w:rsid w:val="00EF5A5A"/>
    <w:rsid w:val="00EF5DC1"/>
    <w:rsid w:val="00F01260"/>
    <w:rsid w:val="00F029D2"/>
    <w:rsid w:val="00F02A37"/>
    <w:rsid w:val="00F02E37"/>
    <w:rsid w:val="00F03BE4"/>
    <w:rsid w:val="00F04E41"/>
    <w:rsid w:val="00F051EF"/>
    <w:rsid w:val="00F0643C"/>
    <w:rsid w:val="00F07F8C"/>
    <w:rsid w:val="00F1073F"/>
    <w:rsid w:val="00F1598B"/>
    <w:rsid w:val="00F17087"/>
    <w:rsid w:val="00F17453"/>
    <w:rsid w:val="00F210CE"/>
    <w:rsid w:val="00F21EE4"/>
    <w:rsid w:val="00F23D1A"/>
    <w:rsid w:val="00F262CB"/>
    <w:rsid w:val="00F26A63"/>
    <w:rsid w:val="00F27430"/>
    <w:rsid w:val="00F3172A"/>
    <w:rsid w:val="00F32D46"/>
    <w:rsid w:val="00F334DB"/>
    <w:rsid w:val="00F350D6"/>
    <w:rsid w:val="00F35466"/>
    <w:rsid w:val="00F35EDA"/>
    <w:rsid w:val="00F36506"/>
    <w:rsid w:val="00F41081"/>
    <w:rsid w:val="00F41916"/>
    <w:rsid w:val="00F42229"/>
    <w:rsid w:val="00F4282B"/>
    <w:rsid w:val="00F42E6F"/>
    <w:rsid w:val="00F4324D"/>
    <w:rsid w:val="00F434C0"/>
    <w:rsid w:val="00F43D0A"/>
    <w:rsid w:val="00F44001"/>
    <w:rsid w:val="00F448A6"/>
    <w:rsid w:val="00F44BCA"/>
    <w:rsid w:val="00F44CC9"/>
    <w:rsid w:val="00F44FF0"/>
    <w:rsid w:val="00F500A5"/>
    <w:rsid w:val="00F50162"/>
    <w:rsid w:val="00F51DC4"/>
    <w:rsid w:val="00F5310F"/>
    <w:rsid w:val="00F54ACF"/>
    <w:rsid w:val="00F55406"/>
    <w:rsid w:val="00F576F4"/>
    <w:rsid w:val="00F578AB"/>
    <w:rsid w:val="00F627BD"/>
    <w:rsid w:val="00F6535D"/>
    <w:rsid w:val="00F6706B"/>
    <w:rsid w:val="00F6719C"/>
    <w:rsid w:val="00F67796"/>
    <w:rsid w:val="00F705BB"/>
    <w:rsid w:val="00F71BA2"/>
    <w:rsid w:val="00F7200A"/>
    <w:rsid w:val="00F7283F"/>
    <w:rsid w:val="00F734AF"/>
    <w:rsid w:val="00F73778"/>
    <w:rsid w:val="00F75203"/>
    <w:rsid w:val="00F757B1"/>
    <w:rsid w:val="00F7652C"/>
    <w:rsid w:val="00F76554"/>
    <w:rsid w:val="00F76785"/>
    <w:rsid w:val="00F76D72"/>
    <w:rsid w:val="00F81614"/>
    <w:rsid w:val="00F82A77"/>
    <w:rsid w:val="00F84214"/>
    <w:rsid w:val="00F84353"/>
    <w:rsid w:val="00F848B0"/>
    <w:rsid w:val="00F849D2"/>
    <w:rsid w:val="00F84EAF"/>
    <w:rsid w:val="00F86007"/>
    <w:rsid w:val="00F8619A"/>
    <w:rsid w:val="00F863B7"/>
    <w:rsid w:val="00F86E9E"/>
    <w:rsid w:val="00F87BAD"/>
    <w:rsid w:val="00F9035F"/>
    <w:rsid w:val="00F90B18"/>
    <w:rsid w:val="00F90C27"/>
    <w:rsid w:val="00F917E9"/>
    <w:rsid w:val="00F92698"/>
    <w:rsid w:val="00F941D6"/>
    <w:rsid w:val="00F9442B"/>
    <w:rsid w:val="00F948B3"/>
    <w:rsid w:val="00F95093"/>
    <w:rsid w:val="00F950B2"/>
    <w:rsid w:val="00F9632C"/>
    <w:rsid w:val="00FA33B6"/>
    <w:rsid w:val="00FA3BD2"/>
    <w:rsid w:val="00FA4460"/>
    <w:rsid w:val="00FA4604"/>
    <w:rsid w:val="00FA4C5A"/>
    <w:rsid w:val="00FA5188"/>
    <w:rsid w:val="00FB0EDB"/>
    <w:rsid w:val="00FB0FD6"/>
    <w:rsid w:val="00FB317A"/>
    <w:rsid w:val="00FB418D"/>
    <w:rsid w:val="00FB47DD"/>
    <w:rsid w:val="00FB5EE4"/>
    <w:rsid w:val="00FB73A9"/>
    <w:rsid w:val="00FC0C42"/>
    <w:rsid w:val="00FC1A68"/>
    <w:rsid w:val="00FC3159"/>
    <w:rsid w:val="00FC394A"/>
    <w:rsid w:val="00FC4D7B"/>
    <w:rsid w:val="00FC51C9"/>
    <w:rsid w:val="00FC5A74"/>
    <w:rsid w:val="00FC68DF"/>
    <w:rsid w:val="00FD28EC"/>
    <w:rsid w:val="00FE1493"/>
    <w:rsid w:val="00FE2D23"/>
    <w:rsid w:val="00FE323A"/>
    <w:rsid w:val="00FE43E9"/>
    <w:rsid w:val="00FE44F2"/>
    <w:rsid w:val="00FE4985"/>
    <w:rsid w:val="00FE5658"/>
    <w:rsid w:val="00FE5A93"/>
    <w:rsid w:val="00FE6930"/>
    <w:rsid w:val="00FE696A"/>
    <w:rsid w:val="00FE7485"/>
    <w:rsid w:val="00FF0688"/>
    <w:rsid w:val="00FF122D"/>
    <w:rsid w:val="00FF1A55"/>
    <w:rsid w:val="00FF259B"/>
    <w:rsid w:val="00FF4432"/>
    <w:rsid w:val="00FF5599"/>
    <w:rsid w:val="00FF5C87"/>
    <w:rsid w:val="00FF6097"/>
    <w:rsid w:val="00FF68D8"/>
    <w:rsid w:val="00FF699C"/>
    <w:rsid w:val="00FF6C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09DF1"/>
  <w15:docId w15:val="{C3C94B56-E11B-4EEE-A515-1994EEDE2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en-US"/>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622E"/>
    <w:pPr>
      <w:spacing w:before="120" w:after="0" w:line="288" w:lineRule="auto"/>
    </w:pPr>
    <w:rPr>
      <w:rFonts w:ascii="Cambria" w:hAnsi="Cambria"/>
    </w:rPr>
  </w:style>
  <w:style w:type="paragraph" w:styleId="Nagwek1">
    <w:name w:val="heading 1"/>
    <w:basedOn w:val="Normalny"/>
    <w:next w:val="Normalny"/>
    <w:link w:val="Nagwek1Znak"/>
    <w:uiPriority w:val="9"/>
    <w:qFormat/>
    <w:rsid w:val="00A163C7"/>
    <w:pPr>
      <w:spacing w:before="300" w:after="40"/>
      <w:jc w:val="left"/>
      <w:outlineLvl w:val="0"/>
    </w:pPr>
    <w:rPr>
      <w:b/>
      <w:smallCaps/>
      <w:color w:val="B83D68" w:themeColor="accent1"/>
      <w:spacing w:val="5"/>
      <w:sz w:val="32"/>
      <w:szCs w:val="32"/>
    </w:rPr>
  </w:style>
  <w:style w:type="paragraph" w:styleId="Nagwek2">
    <w:name w:val="heading 2"/>
    <w:basedOn w:val="Normalny"/>
    <w:next w:val="Normalny"/>
    <w:link w:val="Nagwek2Znak"/>
    <w:uiPriority w:val="9"/>
    <w:unhideWhenUsed/>
    <w:qFormat/>
    <w:rsid w:val="00A163C7"/>
    <w:pPr>
      <w:spacing w:before="240" w:after="80"/>
      <w:jc w:val="left"/>
      <w:outlineLvl w:val="1"/>
    </w:pPr>
    <w:rPr>
      <w:b/>
      <w:smallCaps/>
      <w:color w:val="AC66BB" w:themeColor="accent2"/>
      <w:spacing w:val="5"/>
      <w:sz w:val="28"/>
      <w:szCs w:val="28"/>
    </w:rPr>
  </w:style>
  <w:style w:type="paragraph" w:styleId="Nagwek3">
    <w:name w:val="heading 3"/>
    <w:basedOn w:val="Normalny"/>
    <w:next w:val="Normalny"/>
    <w:link w:val="Nagwek3Znak"/>
    <w:uiPriority w:val="9"/>
    <w:unhideWhenUsed/>
    <w:qFormat/>
    <w:rsid w:val="0075120F"/>
    <w:pPr>
      <w:jc w:val="left"/>
      <w:outlineLvl w:val="2"/>
    </w:pPr>
    <w:rPr>
      <w:smallCaps/>
      <w:spacing w:val="5"/>
      <w:sz w:val="24"/>
      <w:szCs w:val="24"/>
    </w:rPr>
  </w:style>
  <w:style w:type="paragraph" w:styleId="Nagwek4">
    <w:name w:val="heading 4"/>
    <w:basedOn w:val="Normalny"/>
    <w:next w:val="Normalny"/>
    <w:link w:val="Nagwek4Znak"/>
    <w:uiPriority w:val="9"/>
    <w:semiHidden/>
    <w:unhideWhenUsed/>
    <w:qFormat/>
    <w:rsid w:val="0075120F"/>
    <w:pPr>
      <w:spacing w:before="240"/>
      <w:jc w:val="left"/>
      <w:outlineLvl w:val="3"/>
    </w:pPr>
    <w:rPr>
      <w:smallCaps/>
      <w:spacing w:val="10"/>
      <w:sz w:val="22"/>
      <w:szCs w:val="22"/>
    </w:rPr>
  </w:style>
  <w:style w:type="paragraph" w:styleId="Nagwek5">
    <w:name w:val="heading 5"/>
    <w:basedOn w:val="Normalny"/>
    <w:next w:val="Normalny"/>
    <w:link w:val="Nagwek5Znak"/>
    <w:uiPriority w:val="9"/>
    <w:semiHidden/>
    <w:unhideWhenUsed/>
    <w:qFormat/>
    <w:rsid w:val="0075120F"/>
    <w:pPr>
      <w:spacing w:before="200"/>
      <w:jc w:val="left"/>
      <w:outlineLvl w:val="4"/>
    </w:pPr>
    <w:rPr>
      <w:smallCaps/>
      <w:color w:val="874295" w:themeColor="accent2" w:themeShade="BF"/>
      <w:spacing w:val="10"/>
      <w:sz w:val="22"/>
      <w:szCs w:val="26"/>
    </w:rPr>
  </w:style>
  <w:style w:type="paragraph" w:styleId="Nagwek6">
    <w:name w:val="heading 6"/>
    <w:basedOn w:val="Normalny"/>
    <w:next w:val="Normalny"/>
    <w:link w:val="Nagwek6Znak"/>
    <w:uiPriority w:val="9"/>
    <w:semiHidden/>
    <w:unhideWhenUsed/>
    <w:qFormat/>
    <w:rsid w:val="0075120F"/>
    <w:pPr>
      <w:jc w:val="left"/>
      <w:outlineLvl w:val="5"/>
    </w:pPr>
    <w:rPr>
      <w:smallCaps/>
      <w:color w:val="AC66BB" w:themeColor="accent2"/>
      <w:spacing w:val="5"/>
      <w:sz w:val="22"/>
    </w:rPr>
  </w:style>
  <w:style w:type="paragraph" w:styleId="Nagwek7">
    <w:name w:val="heading 7"/>
    <w:basedOn w:val="Normalny"/>
    <w:next w:val="Normalny"/>
    <w:link w:val="Nagwek7Znak"/>
    <w:uiPriority w:val="9"/>
    <w:semiHidden/>
    <w:unhideWhenUsed/>
    <w:qFormat/>
    <w:rsid w:val="0075120F"/>
    <w:pPr>
      <w:jc w:val="left"/>
      <w:outlineLvl w:val="6"/>
    </w:pPr>
    <w:rPr>
      <w:b/>
      <w:smallCaps/>
      <w:color w:val="AC66BB" w:themeColor="accent2"/>
      <w:spacing w:val="10"/>
    </w:rPr>
  </w:style>
  <w:style w:type="paragraph" w:styleId="Nagwek8">
    <w:name w:val="heading 8"/>
    <w:basedOn w:val="Normalny"/>
    <w:next w:val="Normalny"/>
    <w:link w:val="Nagwek8Znak"/>
    <w:uiPriority w:val="9"/>
    <w:semiHidden/>
    <w:unhideWhenUsed/>
    <w:qFormat/>
    <w:rsid w:val="0075120F"/>
    <w:pPr>
      <w:jc w:val="left"/>
      <w:outlineLvl w:val="7"/>
    </w:pPr>
    <w:rPr>
      <w:b/>
      <w:i/>
      <w:smallCaps/>
      <w:color w:val="874295" w:themeColor="accent2" w:themeShade="BF"/>
    </w:rPr>
  </w:style>
  <w:style w:type="paragraph" w:styleId="Nagwek9">
    <w:name w:val="heading 9"/>
    <w:basedOn w:val="Normalny"/>
    <w:next w:val="Normalny"/>
    <w:link w:val="Nagwek9Znak"/>
    <w:uiPriority w:val="9"/>
    <w:semiHidden/>
    <w:unhideWhenUsed/>
    <w:qFormat/>
    <w:rsid w:val="0075120F"/>
    <w:pPr>
      <w:jc w:val="left"/>
      <w:outlineLvl w:val="8"/>
    </w:pPr>
    <w:rPr>
      <w:b/>
      <w:i/>
      <w:smallCaps/>
      <w:color w:val="592C63" w:themeColor="accent2"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75120F"/>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5120F"/>
    <w:rPr>
      <w:rFonts w:ascii="Tahoma" w:eastAsia="Times New Roman" w:hAnsi="Tahoma" w:cs="Tahoma"/>
      <w:sz w:val="16"/>
      <w:szCs w:val="16"/>
      <w:lang w:eastAsia="ar-SA"/>
    </w:rPr>
  </w:style>
  <w:style w:type="paragraph" w:styleId="Bezodstpw">
    <w:name w:val="No Spacing"/>
    <w:basedOn w:val="Normalny"/>
    <w:link w:val="BezodstpwZnak"/>
    <w:uiPriority w:val="1"/>
    <w:qFormat/>
    <w:rsid w:val="0075120F"/>
    <w:pPr>
      <w:spacing w:line="240" w:lineRule="auto"/>
    </w:pPr>
  </w:style>
  <w:style w:type="character" w:customStyle="1" w:styleId="BezodstpwZnak">
    <w:name w:val="Bez odstępów Znak"/>
    <w:basedOn w:val="Domylnaczcionkaakapitu"/>
    <w:link w:val="Bezodstpw"/>
    <w:uiPriority w:val="1"/>
    <w:rsid w:val="0075120F"/>
  </w:style>
  <w:style w:type="character" w:customStyle="1" w:styleId="Nagwek1Znak">
    <w:name w:val="Nagłówek 1 Znak"/>
    <w:basedOn w:val="Domylnaczcionkaakapitu"/>
    <w:link w:val="Nagwek1"/>
    <w:uiPriority w:val="9"/>
    <w:rsid w:val="00A163C7"/>
    <w:rPr>
      <w:b/>
      <w:smallCaps/>
      <w:color w:val="B83D68" w:themeColor="accent1"/>
      <w:spacing w:val="5"/>
      <w:sz w:val="32"/>
      <w:szCs w:val="32"/>
    </w:rPr>
  </w:style>
  <w:style w:type="character" w:customStyle="1" w:styleId="Nagwek2Znak">
    <w:name w:val="Nagłówek 2 Znak"/>
    <w:basedOn w:val="Domylnaczcionkaakapitu"/>
    <w:link w:val="Nagwek2"/>
    <w:uiPriority w:val="9"/>
    <w:rsid w:val="00A163C7"/>
    <w:rPr>
      <w:b/>
      <w:smallCaps/>
      <w:color w:val="AC66BB" w:themeColor="accent2"/>
      <w:spacing w:val="5"/>
      <w:sz w:val="28"/>
      <w:szCs w:val="28"/>
    </w:rPr>
  </w:style>
  <w:style w:type="character" w:customStyle="1" w:styleId="Nagwek3Znak">
    <w:name w:val="Nagłówek 3 Znak"/>
    <w:basedOn w:val="Domylnaczcionkaakapitu"/>
    <w:link w:val="Nagwek3"/>
    <w:uiPriority w:val="9"/>
    <w:rsid w:val="0075120F"/>
    <w:rPr>
      <w:smallCaps/>
      <w:spacing w:val="5"/>
      <w:sz w:val="24"/>
      <w:szCs w:val="24"/>
    </w:rPr>
  </w:style>
  <w:style w:type="character" w:customStyle="1" w:styleId="Nagwek4Znak">
    <w:name w:val="Nagłówek 4 Znak"/>
    <w:basedOn w:val="Domylnaczcionkaakapitu"/>
    <w:link w:val="Nagwek4"/>
    <w:uiPriority w:val="9"/>
    <w:semiHidden/>
    <w:rsid w:val="0075120F"/>
    <w:rPr>
      <w:smallCaps/>
      <w:spacing w:val="10"/>
      <w:sz w:val="22"/>
      <w:szCs w:val="22"/>
    </w:rPr>
  </w:style>
  <w:style w:type="character" w:customStyle="1" w:styleId="Nagwek5Znak">
    <w:name w:val="Nagłówek 5 Znak"/>
    <w:basedOn w:val="Domylnaczcionkaakapitu"/>
    <w:link w:val="Nagwek5"/>
    <w:uiPriority w:val="9"/>
    <w:semiHidden/>
    <w:rsid w:val="0075120F"/>
    <w:rPr>
      <w:smallCaps/>
      <w:color w:val="874295" w:themeColor="accent2" w:themeShade="BF"/>
      <w:spacing w:val="10"/>
      <w:sz w:val="22"/>
      <w:szCs w:val="26"/>
    </w:rPr>
  </w:style>
  <w:style w:type="character" w:customStyle="1" w:styleId="Nagwek6Znak">
    <w:name w:val="Nagłówek 6 Znak"/>
    <w:basedOn w:val="Domylnaczcionkaakapitu"/>
    <w:link w:val="Nagwek6"/>
    <w:uiPriority w:val="9"/>
    <w:semiHidden/>
    <w:rsid w:val="0075120F"/>
    <w:rPr>
      <w:smallCaps/>
      <w:color w:val="AC66BB" w:themeColor="accent2"/>
      <w:spacing w:val="5"/>
      <w:sz w:val="22"/>
    </w:rPr>
  </w:style>
  <w:style w:type="character" w:customStyle="1" w:styleId="Nagwek7Znak">
    <w:name w:val="Nagłówek 7 Znak"/>
    <w:basedOn w:val="Domylnaczcionkaakapitu"/>
    <w:link w:val="Nagwek7"/>
    <w:uiPriority w:val="9"/>
    <w:semiHidden/>
    <w:rsid w:val="0075120F"/>
    <w:rPr>
      <w:b/>
      <w:smallCaps/>
      <w:color w:val="AC66BB" w:themeColor="accent2"/>
      <w:spacing w:val="10"/>
    </w:rPr>
  </w:style>
  <w:style w:type="character" w:customStyle="1" w:styleId="Nagwek8Znak">
    <w:name w:val="Nagłówek 8 Znak"/>
    <w:basedOn w:val="Domylnaczcionkaakapitu"/>
    <w:link w:val="Nagwek8"/>
    <w:uiPriority w:val="9"/>
    <w:semiHidden/>
    <w:rsid w:val="0075120F"/>
    <w:rPr>
      <w:b/>
      <w:i/>
      <w:smallCaps/>
      <w:color w:val="874295" w:themeColor="accent2" w:themeShade="BF"/>
    </w:rPr>
  </w:style>
  <w:style w:type="character" w:customStyle="1" w:styleId="Nagwek9Znak">
    <w:name w:val="Nagłówek 9 Znak"/>
    <w:basedOn w:val="Domylnaczcionkaakapitu"/>
    <w:link w:val="Nagwek9"/>
    <w:uiPriority w:val="9"/>
    <w:semiHidden/>
    <w:rsid w:val="0075120F"/>
    <w:rPr>
      <w:b/>
      <w:i/>
      <w:smallCaps/>
      <w:color w:val="592C63" w:themeColor="accent2" w:themeShade="7F"/>
    </w:rPr>
  </w:style>
  <w:style w:type="paragraph" w:styleId="Legenda">
    <w:name w:val="caption"/>
    <w:basedOn w:val="Normalny"/>
    <w:next w:val="Normalny"/>
    <w:link w:val="LegendaZnak"/>
    <w:uiPriority w:val="35"/>
    <w:unhideWhenUsed/>
    <w:qFormat/>
    <w:rsid w:val="00F84353"/>
    <w:pPr>
      <w:jc w:val="center"/>
    </w:pPr>
    <w:rPr>
      <w:b/>
      <w:bCs/>
      <w:caps/>
      <w:sz w:val="16"/>
      <w:szCs w:val="18"/>
    </w:rPr>
  </w:style>
  <w:style w:type="paragraph" w:styleId="Tytu">
    <w:name w:val="Title"/>
    <w:basedOn w:val="Normalny"/>
    <w:next w:val="Normalny"/>
    <w:link w:val="TytuZnak"/>
    <w:uiPriority w:val="10"/>
    <w:qFormat/>
    <w:rsid w:val="0075120F"/>
    <w:pPr>
      <w:pBdr>
        <w:top w:val="single" w:sz="12" w:space="1" w:color="AC66BB" w:themeColor="accent2"/>
      </w:pBdr>
      <w:spacing w:line="240" w:lineRule="auto"/>
      <w:jc w:val="right"/>
    </w:pPr>
    <w:rPr>
      <w:smallCaps/>
      <w:sz w:val="48"/>
      <w:szCs w:val="48"/>
    </w:rPr>
  </w:style>
  <w:style w:type="character" w:customStyle="1" w:styleId="TytuZnak">
    <w:name w:val="Tytuł Znak"/>
    <w:basedOn w:val="Domylnaczcionkaakapitu"/>
    <w:link w:val="Tytu"/>
    <w:uiPriority w:val="10"/>
    <w:rsid w:val="0075120F"/>
    <w:rPr>
      <w:smallCaps/>
      <w:sz w:val="48"/>
      <w:szCs w:val="48"/>
    </w:rPr>
  </w:style>
  <w:style w:type="paragraph" w:styleId="Podtytu">
    <w:name w:val="Subtitle"/>
    <w:basedOn w:val="Normalny"/>
    <w:next w:val="Normalny"/>
    <w:link w:val="PodtytuZnak"/>
    <w:uiPriority w:val="11"/>
    <w:qFormat/>
    <w:rsid w:val="0075120F"/>
    <w:pPr>
      <w:spacing w:after="720" w:line="240" w:lineRule="auto"/>
      <w:jc w:val="right"/>
    </w:pPr>
    <w:rPr>
      <w:rFonts w:asciiTheme="majorHAnsi" w:eastAsiaTheme="majorEastAsia" w:hAnsiTheme="majorHAnsi" w:cstheme="majorBidi"/>
      <w:szCs w:val="22"/>
    </w:rPr>
  </w:style>
  <w:style w:type="character" w:customStyle="1" w:styleId="PodtytuZnak">
    <w:name w:val="Podtytuł Znak"/>
    <w:basedOn w:val="Domylnaczcionkaakapitu"/>
    <w:link w:val="Podtytu"/>
    <w:uiPriority w:val="11"/>
    <w:rsid w:val="0075120F"/>
    <w:rPr>
      <w:rFonts w:asciiTheme="majorHAnsi" w:eastAsiaTheme="majorEastAsia" w:hAnsiTheme="majorHAnsi" w:cstheme="majorBidi"/>
      <w:szCs w:val="22"/>
    </w:rPr>
  </w:style>
  <w:style w:type="character" w:styleId="Pogrubienie">
    <w:name w:val="Strong"/>
    <w:uiPriority w:val="22"/>
    <w:qFormat/>
    <w:rsid w:val="0075120F"/>
    <w:rPr>
      <w:b/>
      <w:color w:val="AC66BB" w:themeColor="accent2"/>
    </w:rPr>
  </w:style>
  <w:style w:type="character" w:styleId="Uwydatnienie">
    <w:name w:val="Emphasis"/>
    <w:uiPriority w:val="20"/>
    <w:qFormat/>
    <w:rsid w:val="0075120F"/>
    <w:rPr>
      <w:b/>
      <w:i/>
      <w:spacing w:val="10"/>
    </w:rPr>
  </w:style>
  <w:style w:type="paragraph" w:styleId="Akapitzlist">
    <w:name w:val="List Paragraph"/>
    <w:aliases w:val="maz_wyliczenie,opis dzialania,K-P_odwolanie,A_wyliczenie"/>
    <w:basedOn w:val="Normalny"/>
    <w:link w:val="AkapitzlistZnak"/>
    <w:uiPriority w:val="34"/>
    <w:qFormat/>
    <w:rsid w:val="0075120F"/>
    <w:pPr>
      <w:ind w:left="720"/>
      <w:contextualSpacing/>
    </w:pPr>
  </w:style>
  <w:style w:type="paragraph" w:styleId="Cytat">
    <w:name w:val="Quote"/>
    <w:basedOn w:val="Normalny"/>
    <w:next w:val="Normalny"/>
    <w:link w:val="CytatZnak"/>
    <w:uiPriority w:val="29"/>
    <w:qFormat/>
    <w:rsid w:val="0075120F"/>
    <w:rPr>
      <w:i/>
    </w:rPr>
  </w:style>
  <w:style w:type="character" w:customStyle="1" w:styleId="CytatZnak">
    <w:name w:val="Cytat Znak"/>
    <w:basedOn w:val="Domylnaczcionkaakapitu"/>
    <w:link w:val="Cytat"/>
    <w:uiPriority w:val="29"/>
    <w:rsid w:val="0075120F"/>
    <w:rPr>
      <w:i/>
    </w:rPr>
  </w:style>
  <w:style w:type="paragraph" w:styleId="Cytatintensywny">
    <w:name w:val="Intense Quote"/>
    <w:basedOn w:val="Normalny"/>
    <w:next w:val="Normalny"/>
    <w:link w:val="CytatintensywnyZnak"/>
    <w:uiPriority w:val="30"/>
    <w:qFormat/>
    <w:rsid w:val="0075120F"/>
    <w:pPr>
      <w:pBdr>
        <w:top w:val="single" w:sz="8" w:space="10" w:color="874295" w:themeColor="accent2" w:themeShade="BF"/>
        <w:left w:val="single" w:sz="8" w:space="10" w:color="874295" w:themeColor="accent2" w:themeShade="BF"/>
        <w:bottom w:val="single" w:sz="8" w:space="10" w:color="874295" w:themeColor="accent2" w:themeShade="BF"/>
        <w:right w:val="single" w:sz="8" w:space="10" w:color="874295" w:themeColor="accent2" w:themeShade="BF"/>
      </w:pBdr>
      <w:shd w:val="clear" w:color="auto" w:fill="AC66BB" w:themeFill="accent2"/>
      <w:spacing w:before="140" w:after="140"/>
      <w:ind w:left="1440" w:right="1440"/>
    </w:pPr>
    <w:rPr>
      <w:b/>
      <w:i/>
      <w:color w:val="FFFFFF" w:themeColor="background1"/>
    </w:rPr>
  </w:style>
  <w:style w:type="character" w:customStyle="1" w:styleId="CytatintensywnyZnak">
    <w:name w:val="Cytat intensywny Znak"/>
    <w:basedOn w:val="Domylnaczcionkaakapitu"/>
    <w:link w:val="Cytatintensywny"/>
    <w:uiPriority w:val="30"/>
    <w:rsid w:val="0075120F"/>
    <w:rPr>
      <w:b/>
      <w:i/>
      <w:color w:val="FFFFFF" w:themeColor="background1"/>
      <w:shd w:val="clear" w:color="auto" w:fill="AC66BB" w:themeFill="accent2"/>
    </w:rPr>
  </w:style>
  <w:style w:type="character" w:styleId="Wyrnieniedelikatne">
    <w:name w:val="Subtle Emphasis"/>
    <w:uiPriority w:val="19"/>
    <w:qFormat/>
    <w:rsid w:val="0075120F"/>
    <w:rPr>
      <w:i/>
    </w:rPr>
  </w:style>
  <w:style w:type="character" w:styleId="Wyrnienieintensywne">
    <w:name w:val="Intense Emphasis"/>
    <w:uiPriority w:val="21"/>
    <w:qFormat/>
    <w:rsid w:val="0075120F"/>
    <w:rPr>
      <w:b/>
      <w:i/>
      <w:color w:val="AC66BB" w:themeColor="accent2"/>
      <w:spacing w:val="10"/>
    </w:rPr>
  </w:style>
  <w:style w:type="character" w:styleId="Odwoaniedelikatne">
    <w:name w:val="Subtle Reference"/>
    <w:uiPriority w:val="31"/>
    <w:qFormat/>
    <w:rsid w:val="00090405"/>
    <w:rPr>
      <w:rFonts w:asciiTheme="minorHAnsi" w:hAnsiTheme="minorHAnsi"/>
      <w:sz w:val="16"/>
    </w:rPr>
  </w:style>
  <w:style w:type="character" w:styleId="Odwoanieintensywne">
    <w:name w:val="Intense Reference"/>
    <w:basedOn w:val="LegendaZnak"/>
    <w:uiPriority w:val="32"/>
    <w:qFormat/>
    <w:rsid w:val="00090405"/>
    <w:rPr>
      <w:rFonts w:asciiTheme="minorHAnsi" w:hAnsiTheme="minorHAnsi"/>
      <w:b w:val="0"/>
      <w:bCs/>
      <w:caps/>
      <w:sz w:val="16"/>
      <w:szCs w:val="18"/>
      <w:lang w:val="pl-PL"/>
    </w:rPr>
  </w:style>
  <w:style w:type="character" w:styleId="Tytuksiki">
    <w:name w:val="Book Title"/>
    <w:uiPriority w:val="33"/>
    <w:qFormat/>
    <w:rsid w:val="0075120F"/>
    <w:rPr>
      <w:rFonts w:asciiTheme="majorHAnsi" w:eastAsiaTheme="majorEastAsia" w:hAnsiTheme="majorHAnsi" w:cstheme="majorBidi"/>
      <w:i/>
      <w:iCs/>
      <w:sz w:val="20"/>
      <w:szCs w:val="20"/>
    </w:rPr>
  </w:style>
  <w:style w:type="paragraph" w:styleId="Nagwekspisutreci">
    <w:name w:val="TOC Heading"/>
    <w:basedOn w:val="Nagwek1"/>
    <w:next w:val="Normalny"/>
    <w:uiPriority w:val="39"/>
    <w:semiHidden/>
    <w:unhideWhenUsed/>
    <w:qFormat/>
    <w:rsid w:val="0075120F"/>
    <w:pPr>
      <w:outlineLvl w:val="9"/>
    </w:pPr>
  </w:style>
  <w:style w:type="paragraph" w:styleId="Nagwek">
    <w:name w:val="header"/>
    <w:basedOn w:val="Normalny"/>
    <w:link w:val="NagwekZnak"/>
    <w:uiPriority w:val="99"/>
    <w:unhideWhenUsed/>
    <w:rsid w:val="00A93034"/>
    <w:pPr>
      <w:tabs>
        <w:tab w:val="center" w:pos="4536"/>
        <w:tab w:val="right" w:pos="9072"/>
      </w:tabs>
      <w:spacing w:before="0" w:line="240" w:lineRule="auto"/>
    </w:pPr>
  </w:style>
  <w:style w:type="character" w:customStyle="1" w:styleId="NagwekZnak">
    <w:name w:val="Nagłówek Znak"/>
    <w:basedOn w:val="Domylnaczcionkaakapitu"/>
    <w:link w:val="Nagwek"/>
    <w:uiPriority w:val="99"/>
    <w:rsid w:val="00A93034"/>
  </w:style>
  <w:style w:type="paragraph" w:styleId="Stopka">
    <w:name w:val="footer"/>
    <w:basedOn w:val="Normalny"/>
    <w:link w:val="StopkaZnak"/>
    <w:uiPriority w:val="99"/>
    <w:unhideWhenUsed/>
    <w:rsid w:val="00A93034"/>
    <w:pPr>
      <w:tabs>
        <w:tab w:val="center" w:pos="4536"/>
        <w:tab w:val="right" w:pos="9072"/>
      </w:tabs>
      <w:spacing w:before="0" w:line="240" w:lineRule="auto"/>
    </w:pPr>
  </w:style>
  <w:style w:type="character" w:customStyle="1" w:styleId="StopkaZnak">
    <w:name w:val="Stopka Znak"/>
    <w:basedOn w:val="Domylnaczcionkaakapitu"/>
    <w:link w:val="Stopka"/>
    <w:uiPriority w:val="99"/>
    <w:rsid w:val="00A93034"/>
  </w:style>
  <w:style w:type="character" w:styleId="Hipercze">
    <w:name w:val="Hyperlink"/>
    <w:uiPriority w:val="99"/>
    <w:unhideWhenUsed/>
    <w:rsid w:val="008A34AB"/>
    <w:rPr>
      <w:color w:val="0000FF"/>
      <w:u w:val="single"/>
    </w:rPr>
  </w:style>
  <w:style w:type="paragraph" w:customStyle="1" w:styleId="Default">
    <w:name w:val="Default"/>
    <w:rsid w:val="007E207A"/>
    <w:pPr>
      <w:autoSpaceDE w:val="0"/>
      <w:autoSpaceDN w:val="0"/>
      <w:adjustRightInd w:val="0"/>
      <w:spacing w:after="0" w:line="240" w:lineRule="auto"/>
      <w:jc w:val="left"/>
    </w:pPr>
    <w:rPr>
      <w:rFonts w:ascii="Times New Roman" w:eastAsia="Calibri" w:hAnsi="Times New Roman" w:cs="Times New Roman"/>
      <w:color w:val="000000"/>
      <w:sz w:val="24"/>
      <w:szCs w:val="24"/>
      <w:lang w:val="pl-PL" w:bidi="ar-SA"/>
    </w:rPr>
  </w:style>
  <w:style w:type="table" w:styleId="Jasnalistaakcent2">
    <w:name w:val="Light List Accent 2"/>
    <w:basedOn w:val="Standardowy"/>
    <w:uiPriority w:val="61"/>
    <w:rsid w:val="007E207A"/>
    <w:pPr>
      <w:spacing w:after="0" w:line="240" w:lineRule="auto"/>
    </w:pPr>
    <w:tblPr>
      <w:tblStyleRowBandSize w:val="1"/>
      <w:tblStyleColBandSize w:val="1"/>
      <w:tblBorders>
        <w:top w:val="single" w:sz="8" w:space="0" w:color="AC66BB" w:themeColor="accent2"/>
        <w:left w:val="single" w:sz="8" w:space="0" w:color="AC66BB" w:themeColor="accent2"/>
        <w:bottom w:val="single" w:sz="8" w:space="0" w:color="AC66BB" w:themeColor="accent2"/>
        <w:right w:val="single" w:sz="8" w:space="0" w:color="AC66BB" w:themeColor="accent2"/>
      </w:tblBorders>
    </w:tblPr>
    <w:tblStylePr w:type="firstRow">
      <w:pPr>
        <w:spacing w:before="0" w:after="0" w:line="240" w:lineRule="auto"/>
      </w:pPr>
      <w:rPr>
        <w:b/>
        <w:bCs/>
        <w:color w:val="FFFFFF" w:themeColor="background1"/>
      </w:rPr>
      <w:tblPr/>
      <w:tcPr>
        <w:shd w:val="clear" w:color="auto" w:fill="AC66BB" w:themeFill="accent2"/>
      </w:tcPr>
    </w:tblStylePr>
    <w:tblStylePr w:type="lastRow">
      <w:pPr>
        <w:spacing w:before="0" w:after="0" w:line="240" w:lineRule="auto"/>
      </w:pPr>
      <w:rPr>
        <w:b/>
        <w:bCs/>
      </w:rPr>
      <w:tblPr/>
      <w:tcPr>
        <w:tcBorders>
          <w:top w:val="double" w:sz="6" w:space="0" w:color="AC66BB" w:themeColor="accent2"/>
          <w:left w:val="single" w:sz="8" w:space="0" w:color="AC66BB" w:themeColor="accent2"/>
          <w:bottom w:val="single" w:sz="8" w:space="0" w:color="AC66BB" w:themeColor="accent2"/>
          <w:right w:val="single" w:sz="8" w:space="0" w:color="AC66BB" w:themeColor="accent2"/>
        </w:tcBorders>
      </w:tcPr>
    </w:tblStylePr>
    <w:tblStylePr w:type="firstCol">
      <w:rPr>
        <w:b/>
        <w:bCs/>
      </w:rPr>
    </w:tblStylePr>
    <w:tblStylePr w:type="lastCol">
      <w:rPr>
        <w:b/>
        <w:bCs/>
      </w:rPr>
    </w:tblStylePr>
    <w:tblStylePr w:type="band1Vert">
      <w:tblPr/>
      <w:tcPr>
        <w:tcBorders>
          <w:top w:val="single" w:sz="8" w:space="0" w:color="AC66BB" w:themeColor="accent2"/>
          <w:left w:val="single" w:sz="8" w:space="0" w:color="AC66BB" w:themeColor="accent2"/>
          <w:bottom w:val="single" w:sz="8" w:space="0" w:color="AC66BB" w:themeColor="accent2"/>
          <w:right w:val="single" w:sz="8" w:space="0" w:color="AC66BB" w:themeColor="accent2"/>
        </w:tcBorders>
      </w:tcPr>
    </w:tblStylePr>
    <w:tblStylePr w:type="band1Horz">
      <w:tblPr/>
      <w:tcPr>
        <w:tcBorders>
          <w:top w:val="single" w:sz="8" w:space="0" w:color="AC66BB" w:themeColor="accent2"/>
          <w:left w:val="single" w:sz="8" w:space="0" w:color="AC66BB" w:themeColor="accent2"/>
          <w:bottom w:val="single" w:sz="8" w:space="0" w:color="AC66BB" w:themeColor="accent2"/>
          <w:right w:val="single" w:sz="8" w:space="0" w:color="AC66BB" w:themeColor="accent2"/>
        </w:tcBorders>
      </w:tcPr>
    </w:tblStylePr>
  </w:style>
  <w:style w:type="paragraph" w:styleId="Tekstprzypisudolnego">
    <w:name w:val="footnote text"/>
    <w:aliases w:val="Podrozdział,Footnote,Podrozdzia3,Tekst przypisu Znak Znak Znak Znak,Tekst przypisu Znak Znak Znak Znak Znak,Tekst przypisu Znak Znak Znak Znak Znak Znak Znak,Tekst przypisu Znak Znak Znak Znak Znak Znak Znak Znak Zn,fn,single spac"/>
    <w:basedOn w:val="Normalny"/>
    <w:link w:val="TekstprzypisudolnegoZnak"/>
    <w:uiPriority w:val="99"/>
    <w:unhideWhenUsed/>
    <w:qFormat/>
    <w:rsid w:val="00E33FF4"/>
    <w:pPr>
      <w:spacing w:before="0" w:line="240" w:lineRule="auto"/>
    </w:pPr>
    <w:rPr>
      <w:rFonts w:eastAsia="Calibri" w:cs="Times New Roman"/>
      <w:sz w:val="16"/>
      <w:lang w:bidi="ar-SA"/>
    </w:rPr>
  </w:style>
  <w:style w:type="character" w:customStyle="1" w:styleId="TekstprzypisudolnegoZnak">
    <w:name w:val="Tekst przypisu dolnego Znak"/>
    <w:aliases w:val="Podrozdział Znak,Footnote Znak,Podrozdzia3 Znak,Tekst przypisu Znak Znak Znak Znak Znak1,Tekst przypisu Znak Znak Znak Znak Znak Znak,Tekst przypisu Znak Znak Znak Znak Znak Znak Znak Znak,fn Znak,single spac Znak"/>
    <w:basedOn w:val="Domylnaczcionkaakapitu"/>
    <w:link w:val="Tekstprzypisudolnego"/>
    <w:uiPriority w:val="99"/>
    <w:rsid w:val="00E33FF4"/>
    <w:rPr>
      <w:rFonts w:ascii="Cambria" w:eastAsia="Calibri" w:hAnsi="Cambria" w:cs="Times New Roman"/>
      <w:sz w:val="16"/>
      <w:lang w:bidi="ar-SA"/>
    </w:rPr>
  </w:style>
  <w:style w:type="character" w:customStyle="1" w:styleId="Znakiprzypiswdolnych">
    <w:name w:val="Znaki przypisów dolnych"/>
    <w:rsid w:val="00173D21"/>
    <w:rPr>
      <w:rFonts w:cs="Times New Roman"/>
      <w:vertAlign w:val="superscript"/>
    </w:rPr>
  </w:style>
  <w:style w:type="character" w:customStyle="1" w:styleId="LegendaZnak">
    <w:name w:val="Legenda Znak"/>
    <w:link w:val="Legenda"/>
    <w:rsid w:val="00F84353"/>
    <w:rPr>
      <w:rFonts w:ascii="Cambria" w:hAnsi="Cambria"/>
      <w:b/>
      <w:bCs/>
      <w:caps/>
      <w:sz w:val="16"/>
      <w:szCs w:val="18"/>
    </w:rPr>
  </w:style>
  <w:style w:type="character" w:styleId="Odwoanieprzypisudolnego">
    <w:name w:val="footnote reference"/>
    <w:aliases w:val="EN Footnote Reference,Times 10 Point,Exposant 3 Point,Footnote symbol,Footnote reference number,note TESI,stylish,Footnote Reference Number,Odwołanie przypisu,SUPERS,Ref,de nota al pie,Odwo3anie przypisu,Überschrift 4 Zchn1"/>
    <w:basedOn w:val="Domylnaczcionkaakapitu"/>
    <w:uiPriority w:val="99"/>
    <w:unhideWhenUsed/>
    <w:rsid w:val="00173D21"/>
    <w:rPr>
      <w:vertAlign w:val="superscript"/>
    </w:rPr>
  </w:style>
  <w:style w:type="paragraph" w:customStyle="1" w:styleId="Pa19">
    <w:name w:val="Pa19"/>
    <w:basedOn w:val="Default"/>
    <w:next w:val="Default"/>
    <w:rsid w:val="0030766B"/>
    <w:pPr>
      <w:suppressAutoHyphens/>
      <w:autoSpaceDN/>
      <w:adjustRightInd/>
      <w:spacing w:line="191" w:lineRule="atLeast"/>
    </w:pPr>
    <w:rPr>
      <w:rFonts w:ascii="Gothic720EU" w:eastAsia="Arial" w:hAnsi="Gothic720EU"/>
      <w:color w:val="auto"/>
      <w:lang w:eastAsia="ar-SA"/>
    </w:rPr>
  </w:style>
  <w:style w:type="table" w:styleId="Tabela-Siatka">
    <w:name w:val="Table Grid"/>
    <w:basedOn w:val="Standardowy"/>
    <w:uiPriority w:val="59"/>
    <w:rsid w:val="00087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0735F0"/>
    <w:pPr>
      <w:spacing w:before="100" w:beforeAutospacing="1" w:after="100" w:afterAutospacing="1" w:line="240" w:lineRule="auto"/>
      <w:jc w:val="left"/>
    </w:pPr>
    <w:rPr>
      <w:rFonts w:ascii="Times New Roman" w:eastAsia="Times New Roman" w:hAnsi="Times New Roman" w:cs="Times New Roman"/>
      <w:sz w:val="24"/>
      <w:szCs w:val="24"/>
      <w:lang w:val="pl-PL" w:eastAsia="pl-PL" w:bidi="ar-SA"/>
    </w:rPr>
  </w:style>
  <w:style w:type="paragraph" w:styleId="Spistreci1">
    <w:name w:val="toc 1"/>
    <w:basedOn w:val="Normalny"/>
    <w:next w:val="Normalny"/>
    <w:autoRedefine/>
    <w:uiPriority w:val="39"/>
    <w:unhideWhenUsed/>
    <w:rsid w:val="00BF77D6"/>
    <w:pPr>
      <w:tabs>
        <w:tab w:val="left" w:pos="440"/>
        <w:tab w:val="right" w:leader="dot" w:pos="9060"/>
      </w:tabs>
    </w:pPr>
  </w:style>
  <w:style w:type="paragraph" w:styleId="Spistreci2">
    <w:name w:val="toc 2"/>
    <w:basedOn w:val="Normalny"/>
    <w:next w:val="Normalny"/>
    <w:autoRedefine/>
    <w:uiPriority w:val="39"/>
    <w:unhideWhenUsed/>
    <w:rsid w:val="00265429"/>
    <w:pPr>
      <w:spacing w:after="100"/>
      <w:ind w:left="200"/>
    </w:pPr>
  </w:style>
  <w:style w:type="table" w:styleId="Jasnalistaakcent4">
    <w:name w:val="Light List Accent 4"/>
    <w:basedOn w:val="Standardowy"/>
    <w:uiPriority w:val="61"/>
    <w:rsid w:val="0054511C"/>
    <w:pPr>
      <w:spacing w:after="0" w:line="240" w:lineRule="auto"/>
    </w:pPr>
    <w:tblPr>
      <w:tblStyleRowBandSize w:val="1"/>
      <w:tblStyleColBandSize w:val="1"/>
      <w:tblBorders>
        <w:top w:val="single" w:sz="8" w:space="0" w:color="F9B639" w:themeColor="accent4"/>
        <w:left w:val="single" w:sz="8" w:space="0" w:color="F9B639" w:themeColor="accent4"/>
        <w:bottom w:val="single" w:sz="8" w:space="0" w:color="F9B639" w:themeColor="accent4"/>
        <w:right w:val="single" w:sz="8" w:space="0" w:color="F9B639" w:themeColor="accent4"/>
      </w:tblBorders>
    </w:tblPr>
    <w:tblStylePr w:type="firstRow">
      <w:pPr>
        <w:spacing w:before="0" w:after="0" w:line="240" w:lineRule="auto"/>
      </w:pPr>
      <w:rPr>
        <w:b/>
        <w:bCs/>
        <w:color w:val="FFFFFF" w:themeColor="background1"/>
      </w:rPr>
      <w:tblPr/>
      <w:tcPr>
        <w:shd w:val="clear" w:color="auto" w:fill="F9B639" w:themeFill="accent4"/>
      </w:tcPr>
    </w:tblStylePr>
    <w:tblStylePr w:type="lastRow">
      <w:pPr>
        <w:spacing w:before="0" w:after="0" w:line="240" w:lineRule="auto"/>
      </w:pPr>
      <w:rPr>
        <w:b/>
        <w:bCs/>
      </w:rPr>
      <w:tblPr/>
      <w:tcPr>
        <w:tcBorders>
          <w:top w:val="double" w:sz="6" w:space="0" w:color="F9B639" w:themeColor="accent4"/>
          <w:left w:val="single" w:sz="8" w:space="0" w:color="F9B639" w:themeColor="accent4"/>
          <w:bottom w:val="single" w:sz="8" w:space="0" w:color="F9B639" w:themeColor="accent4"/>
          <w:right w:val="single" w:sz="8" w:space="0" w:color="F9B639" w:themeColor="accent4"/>
        </w:tcBorders>
      </w:tcPr>
    </w:tblStylePr>
    <w:tblStylePr w:type="firstCol">
      <w:rPr>
        <w:b/>
        <w:bCs/>
      </w:rPr>
    </w:tblStylePr>
    <w:tblStylePr w:type="lastCol">
      <w:rPr>
        <w:b/>
        <w:bCs/>
      </w:rPr>
    </w:tblStylePr>
    <w:tblStylePr w:type="band1Vert">
      <w:tblPr/>
      <w:tcPr>
        <w:tcBorders>
          <w:top w:val="single" w:sz="8" w:space="0" w:color="F9B639" w:themeColor="accent4"/>
          <w:left w:val="single" w:sz="8" w:space="0" w:color="F9B639" w:themeColor="accent4"/>
          <w:bottom w:val="single" w:sz="8" w:space="0" w:color="F9B639" w:themeColor="accent4"/>
          <w:right w:val="single" w:sz="8" w:space="0" w:color="F9B639" w:themeColor="accent4"/>
        </w:tcBorders>
      </w:tcPr>
    </w:tblStylePr>
    <w:tblStylePr w:type="band1Horz">
      <w:tblPr/>
      <w:tcPr>
        <w:tcBorders>
          <w:top w:val="single" w:sz="8" w:space="0" w:color="F9B639" w:themeColor="accent4"/>
          <w:left w:val="single" w:sz="8" w:space="0" w:color="F9B639" w:themeColor="accent4"/>
          <w:bottom w:val="single" w:sz="8" w:space="0" w:color="F9B639" w:themeColor="accent4"/>
          <w:right w:val="single" w:sz="8" w:space="0" w:color="F9B639" w:themeColor="accent4"/>
        </w:tcBorders>
      </w:tcPr>
    </w:tblStylePr>
  </w:style>
  <w:style w:type="table" w:styleId="Jasnalistaakcent5">
    <w:name w:val="Light List Accent 5"/>
    <w:basedOn w:val="Standardowy"/>
    <w:uiPriority w:val="61"/>
    <w:rsid w:val="0002095F"/>
    <w:pPr>
      <w:spacing w:after="0" w:line="240" w:lineRule="auto"/>
    </w:pPr>
    <w:tblPr>
      <w:tblStyleRowBandSize w:val="1"/>
      <w:tblStyleColBandSize w:val="1"/>
      <w:tblBorders>
        <w:top w:val="single" w:sz="8" w:space="0" w:color="CF6DA4" w:themeColor="accent5"/>
        <w:left w:val="single" w:sz="8" w:space="0" w:color="CF6DA4" w:themeColor="accent5"/>
        <w:bottom w:val="single" w:sz="8" w:space="0" w:color="CF6DA4" w:themeColor="accent5"/>
        <w:right w:val="single" w:sz="8" w:space="0" w:color="CF6DA4" w:themeColor="accent5"/>
      </w:tblBorders>
    </w:tblPr>
    <w:tblStylePr w:type="firstRow">
      <w:pPr>
        <w:spacing w:before="0" w:after="0" w:line="240" w:lineRule="auto"/>
      </w:pPr>
      <w:rPr>
        <w:b/>
        <w:bCs/>
        <w:color w:val="FFFFFF" w:themeColor="background1"/>
      </w:rPr>
      <w:tblPr/>
      <w:tcPr>
        <w:shd w:val="clear" w:color="auto" w:fill="CF6DA4" w:themeFill="accent5"/>
      </w:tcPr>
    </w:tblStylePr>
    <w:tblStylePr w:type="lastRow">
      <w:pPr>
        <w:spacing w:before="0" w:after="0" w:line="240" w:lineRule="auto"/>
      </w:pPr>
      <w:rPr>
        <w:b/>
        <w:bCs/>
      </w:rPr>
      <w:tblPr/>
      <w:tcPr>
        <w:tcBorders>
          <w:top w:val="double" w:sz="6" w:space="0" w:color="CF6DA4" w:themeColor="accent5"/>
          <w:left w:val="single" w:sz="8" w:space="0" w:color="CF6DA4" w:themeColor="accent5"/>
          <w:bottom w:val="single" w:sz="8" w:space="0" w:color="CF6DA4" w:themeColor="accent5"/>
          <w:right w:val="single" w:sz="8" w:space="0" w:color="CF6DA4" w:themeColor="accent5"/>
        </w:tcBorders>
      </w:tcPr>
    </w:tblStylePr>
    <w:tblStylePr w:type="firstCol">
      <w:rPr>
        <w:b/>
        <w:bCs/>
      </w:rPr>
    </w:tblStylePr>
    <w:tblStylePr w:type="lastCol">
      <w:rPr>
        <w:b/>
        <w:bCs/>
      </w:rPr>
    </w:tblStylePr>
    <w:tblStylePr w:type="band1Vert">
      <w:tblPr/>
      <w:tcPr>
        <w:tcBorders>
          <w:top w:val="single" w:sz="8" w:space="0" w:color="CF6DA4" w:themeColor="accent5"/>
          <w:left w:val="single" w:sz="8" w:space="0" w:color="CF6DA4" w:themeColor="accent5"/>
          <w:bottom w:val="single" w:sz="8" w:space="0" w:color="CF6DA4" w:themeColor="accent5"/>
          <w:right w:val="single" w:sz="8" w:space="0" w:color="CF6DA4" w:themeColor="accent5"/>
        </w:tcBorders>
      </w:tcPr>
    </w:tblStylePr>
    <w:tblStylePr w:type="band1Horz">
      <w:tblPr/>
      <w:tcPr>
        <w:tcBorders>
          <w:top w:val="single" w:sz="8" w:space="0" w:color="CF6DA4" w:themeColor="accent5"/>
          <w:left w:val="single" w:sz="8" w:space="0" w:color="CF6DA4" w:themeColor="accent5"/>
          <w:bottom w:val="single" w:sz="8" w:space="0" w:color="CF6DA4" w:themeColor="accent5"/>
          <w:right w:val="single" w:sz="8" w:space="0" w:color="CF6DA4" w:themeColor="accent5"/>
        </w:tcBorders>
      </w:tcPr>
    </w:tblStylePr>
  </w:style>
  <w:style w:type="table" w:styleId="redniecieniowanie1akcent5">
    <w:name w:val="Medium Shading 1 Accent 5"/>
    <w:basedOn w:val="Standardowy"/>
    <w:uiPriority w:val="63"/>
    <w:rsid w:val="0002095F"/>
    <w:pPr>
      <w:spacing w:after="0" w:line="240" w:lineRule="auto"/>
    </w:pPr>
    <w:tblPr>
      <w:tblStyleRowBandSize w:val="1"/>
      <w:tblStyleColBandSize w:val="1"/>
      <w:tblBorders>
        <w:top w:val="single" w:sz="8" w:space="0" w:color="DB91BA" w:themeColor="accent5" w:themeTint="BF"/>
        <w:left w:val="single" w:sz="8" w:space="0" w:color="DB91BA" w:themeColor="accent5" w:themeTint="BF"/>
        <w:bottom w:val="single" w:sz="8" w:space="0" w:color="DB91BA" w:themeColor="accent5" w:themeTint="BF"/>
        <w:right w:val="single" w:sz="8" w:space="0" w:color="DB91BA" w:themeColor="accent5" w:themeTint="BF"/>
        <w:insideH w:val="single" w:sz="8" w:space="0" w:color="DB91BA" w:themeColor="accent5" w:themeTint="BF"/>
      </w:tblBorders>
    </w:tblPr>
    <w:tblStylePr w:type="firstRow">
      <w:pPr>
        <w:spacing w:before="0" w:after="0" w:line="240" w:lineRule="auto"/>
      </w:pPr>
      <w:rPr>
        <w:b/>
        <w:bCs/>
        <w:color w:val="FFFFFF" w:themeColor="background1"/>
      </w:rPr>
      <w:tblPr/>
      <w:tcPr>
        <w:tcBorders>
          <w:top w:val="single" w:sz="8" w:space="0" w:color="DB91BA" w:themeColor="accent5" w:themeTint="BF"/>
          <w:left w:val="single" w:sz="8" w:space="0" w:color="DB91BA" w:themeColor="accent5" w:themeTint="BF"/>
          <w:bottom w:val="single" w:sz="8" w:space="0" w:color="DB91BA" w:themeColor="accent5" w:themeTint="BF"/>
          <w:right w:val="single" w:sz="8" w:space="0" w:color="DB91BA" w:themeColor="accent5" w:themeTint="BF"/>
          <w:insideH w:val="nil"/>
          <w:insideV w:val="nil"/>
        </w:tcBorders>
        <w:shd w:val="clear" w:color="auto" w:fill="CF6DA4" w:themeFill="accent5"/>
      </w:tcPr>
    </w:tblStylePr>
    <w:tblStylePr w:type="lastRow">
      <w:pPr>
        <w:spacing w:before="0" w:after="0" w:line="240" w:lineRule="auto"/>
      </w:pPr>
      <w:rPr>
        <w:b/>
        <w:bCs/>
      </w:rPr>
      <w:tblPr/>
      <w:tcPr>
        <w:tcBorders>
          <w:top w:val="double" w:sz="6" w:space="0" w:color="DB91BA" w:themeColor="accent5" w:themeTint="BF"/>
          <w:left w:val="single" w:sz="8" w:space="0" w:color="DB91BA" w:themeColor="accent5" w:themeTint="BF"/>
          <w:bottom w:val="single" w:sz="8" w:space="0" w:color="DB91BA" w:themeColor="accent5" w:themeTint="BF"/>
          <w:right w:val="single" w:sz="8" w:space="0" w:color="DB91B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3DAE8" w:themeFill="accent5" w:themeFillTint="3F"/>
      </w:tcPr>
    </w:tblStylePr>
    <w:tblStylePr w:type="band1Horz">
      <w:tblPr/>
      <w:tcPr>
        <w:tcBorders>
          <w:insideH w:val="nil"/>
          <w:insideV w:val="nil"/>
        </w:tcBorders>
        <w:shd w:val="clear" w:color="auto" w:fill="F3DAE8" w:themeFill="accent5"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02095F"/>
    <w:pPr>
      <w:spacing w:after="0" w:line="240" w:lineRule="auto"/>
    </w:pPr>
    <w:tblPr>
      <w:tblStyleRowBandSize w:val="1"/>
      <w:tblStyleColBandSize w:val="1"/>
      <w:tblBorders>
        <w:top w:val="single" w:sz="8" w:space="0" w:color="E69068" w:themeColor="accent3" w:themeTint="BF"/>
        <w:left w:val="single" w:sz="8" w:space="0" w:color="E69068" w:themeColor="accent3" w:themeTint="BF"/>
        <w:bottom w:val="single" w:sz="8" w:space="0" w:color="E69068" w:themeColor="accent3" w:themeTint="BF"/>
        <w:right w:val="single" w:sz="8" w:space="0" w:color="E69068" w:themeColor="accent3" w:themeTint="BF"/>
        <w:insideH w:val="single" w:sz="8" w:space="0" w:color="E69068" w:themeColor="accent3" w:themeTint="BF"/>
      </w:tblBorders>
    </w:tblPr>
    <w:tblStylePr w:type="firstRow">
      <w:pPr>
        <w:spacing w:before="0" w:after="0" w:line="240" w:lineRule="auto"/>
      </w:pPr>
      <w:rPr>
        <w:b/>
        <w:bCs/>
        <w:color w:val="FFFFFF" w:themeColor="background1"/>
      </w:rPr>
      <w:tblPr/>
      <w:tcPr>
        <w:tcBorders>
          <w:top w:val="single" w:sz="8" w:space="0" w:color="E69068" w:themeColor="accent3" w:themeTint="BF"/>
          <w:left w:val="single" w:sz="8" w:space="0" w:color="E69068" w:themeColor="accent3" w:themeTint="BF"/>
          <w:bottom w:val="single" w:sz="8" w:space="0" w:color="E69068" w:themeColor="accent3" w:themeTint="BF"/>
          <w:right w:val="single" w:sz="8" w:space="0" w:color="E69068" w:themeColor="accent3" w:themeTint="BF"/>
          <w:insideH w:val="nil"/>
          <w:insideV w:val="nil"/>
        </w:tcBorders>
        <w:shd w:val="clear" w:color="auto" w:fill="DE6C36" w:themeFill="accent3"/>
      </w:tcPr>
    </w:tblStylePr>
    <w:tblStylePr w:type="lastRow">
      <w:pPr>
        <w:spacing w:before="0" w:after="0" w:line="240" w:lineRule="auto"/>
      </w:pPr>
      <w:rPr>
        <w:b/>
        <w:bCs/>
      </w:rPr>
      <w:tblPr/>
      <w:tcPr>
        <w:tcBorders>
          <w:top w:val="double" w:sz="6" w:space="0" w:color="E69068" w:themeColor="accent3" w:themeTint="BF"/>
          <w:left w:val="single" w:sz="8" w:space="0" w:color="E69068" w:themeColor="accent3" w:themeTint="BF"/>
          <w:bottom w:val="single" w:sz="8" w:space="0" w:color="E69068" w:themeColor="accent3" w:themeTint="BF"/>
          <w:right w:val="single" w:sz="8" w:space="0" w:color="E6906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6DACD" w:themeFill="accent3" w:themeFillTint="3F"/>
      </w:tcPr>
    </w:tblStylePr>
    <w:tblStylePr w:type="band1Horz">
      <w:tblPr/>
      <w:tcPr>
        <w:tcBorders>
          <w:insideH w:val="nil"/>
          <w:insideV w:val="nil"/>
        </w:tcBorders>
        <w:shd w:val="clear" w:color="auto" w:fill="F6DACD" w:themeFill="accent3" w:themeFillTint="3F"/>
      </w:tcPr>
    </w:tblStylePr>
    <w:tblStylePr w:type="band2Horz">
      <w:tblPr/>
      <w:tcPr>
        <w:tcBorders>
          <w:insideH w:val="nil"/>
          <w:insideV w:val="nil"/>
        </w:tcBorders>
      </w:tcPr>
    </w:tblStylePr>
  </w:style>
  <w:style w:type="table" w:styleId="redniecieniowanie2akcent3">
    <w:name w:val="Medium Shading 2 Accent 3"/>
    <w:basedOn w:val="Standardowy"/>
    <w:uiPriority w:val="64"/>
    <w:rsid w:val="005F0C0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E6C3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E6C36" w:themeFill="accent3"/>
      </w:tcPr>
    </w:tblStylePr>
    <w:tblStylePr w:type="lastCol">
      <w:rPr>
        <w:b/>
        <w:bCs/>
        <w:color w:val="FFFFFF" w:themeColor="background1"/>
      </w:rPr>
      <w:tblPr/>
      <w:tcPr>
        <w:tcBorders>
          <w:left w:val="nil"/>
          <w:right w:val="nil"/>
          <w:insideH w:val="nil"/>
          <w:insideV w:val="nil"/>
        </w:tcBorders>
        <w:shd w:val="clear" w:color="auto" w:fill="DE6C3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Jasnalistaakcent3">
    <w:name w:val="Light List Accent 3"/>
    <w:basedOn w:val="Standardowy"/>
    <w:uiPriority w:val="61"/>
    <w:rsid w:val="004B1CA0"/>
    <w:pPr>
      <w:spacing w:after="0" w:line="240" w:lineRule="auto"/>
    </w:pPr>
    <w:tblPr>
      <w:tblStyleRowBandSize w:val="1"/>
      <w:tblStyleColBandSize w:val="1"/>
      <w:tblBorders>
        <w:top w:val="single" w:sz="8" w:space="0" w:color="DE6C36" w:themeColor="accent3"/>
        <w:left w:val="single" w:sz="8" w:space="0" w:color="DE6C36" w:themeColor="accent3"/>
        <w:bottom w:val="single" w:sz="8" w:space="0" w:color="DE6C36" w:themeColor="accent3"/>
        <w:right w:val="single" w:sz="8" w:space="0" w:color="DE6C36" w:themeColor="accent3"/>
      </w:tblBorders>
    </w:tblPr>
    <w:tblStylePr w:type="firstRow">
      <w:pPr>
        <w:spacing w:before="0" w:after="0" w:line="240" w:lineRule="auto"/>
      </w:pPr>
      <w:rPr>
        <w:b/>
        <w:bCs/>
        <w:color w:val="FFFFFF" w:themeColor="background1"/>
      </w:rPr>
      <w:tblPr/>
      <w:tcPr>
        <w:shd w:val="clear" w:color="auto" w:fill="DE6C36" w:themeFill="accent3"/>
      </w:tcPr>
    </w:tblStylePr>
    <w:tblStylePr w:type="lastRow">
      <w:pPr>
        <w:spacing w:before="0" w:after="0" w:line="240" w:lineRule="auto"/>
      </w:pPr>
      <w:rPr>
        <w:b/>
        <w:bCs/>
      </w:rPr>
      <w:tblPr/>
      <w:tcPr>
        <w:tcBorders>
          <w:top w:val="double" w:sz="6" w:space="0" w:color="DE6C36" w:themeColor="accent3"/>
          <w:left w:val="single" w:sz="8" w:space="0" w:color="DE6C36" w:themeColor="accent3"/>
          <w:bottom w:val="single" w:sz="8" w:space="0" w:color="DE6C36" w:themeColor="accent3"/>
          <w:right w:val="single" w:sz="8" w:space="0" w:color="DE6C36" w:themeColor="accent3"/>
        </w:tcBorders>
      </w:tcPr>
    </w:tblStylePr>
    <w:tblStylePr w:type="firstCol">
      <w:rPr>
        <w:b/>
        <w:bCs/>
      </w:rPr>
    </w:tblStylePr>
    <w:tblStylePr w:type="lastCol">
      <w:rPr>
        <w:b/>
        <w:bCs/>
      </w:rPr>
    </w:tblStylePr>
    <w:tblStylePr w:type="band1Vert">
      <w:tblPr/>
      <w:tcPr>
        <w:tcBorders>
          <w:top w:val="single" w:sz="8" w:space="0" w:color="DE6C36" w:themeColor="accent3"/>
          <w:left w:val="single" w:sz="8" w:space="0" w:color="DE6C36" w:themeColor="accent3"/>
          <w:bottom w:val="single" w:sz="8" w:space="0" w:color="DE6C36" w:themeColor="accent3"/>
          <w:right w:val="single" w:sz="8" w:space="0" w:color="DE6C36" w:themeColor="accent3"/>
        </w:tcBorders>
      </w:tcPr>
    </w:tblStylePr>
    <w:tblStylePr w:type="band1Horz">
      <w:tblPr/>
      <w:tcPr>
        <w:tcBorders>
          <w:top w:val="single" w:sz="8" w:space="0" w:color="DE6C36" w:themeColor="accent3"/>
          <w:left w:val="single" w:sz="8" w:space="0" w:color="DE6C36" w:themeColor="accent3"/>
          <w:bottom w:val="single" w:sz="8" w:space="0" w:color="DE6C36" w:themeColor="accent3"/>
          <w:right w:val="single" w:sz="8" w:space="0" w:color="DE6C36" w:themeColor="accent3"/>
        </w:tcBorders>
      </w:tcPr>
    </w:tblStylePr>
  </w:style>
  <w:style w:type="table" w:customStyle="1" w:styleId="Jasnalista1">
    <w:name w:val="Jasna lista1"/>
    <w:basedOn w:val="Standardowy"/>
    <w:uiPriority w:val="61"/>
    <w:rsid w:val="006214A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siatkaakcent5">
    <w:name w:val="Light Grid Accent 5"/>
    <w:basedOn w:val="Standardowy"/>
    <w:uiPriority w:val="62"/>
    <w:rsid w:val="006214A7"/>
    <w:pPr>
      <w:spacing w:after="0" w:line="240" w:lineRule="auto"/>
    </w:pPr>
    <w:tblPr>
      <w:tblStyleRowBandSize w:val="1"/>
      <w:tblStyleColBandSize w:val="1"/>
      <w:tblBorders>
        <w:top w:val="single" w:sz="8" w:space="0" w:color="CF6DA4" w:themeColor="accent5"/>
        <w:left w:val="single" w:sz="8" w:space="0" w:color="CF6DA4" w:themeColor="accent5"/>
        <w:bottom w:val="single" w:sz="8" w:space="0" w:color="CF6DA4" w:themeColor="accent5"/>
        <w:right w:val="single" w:sz="8" w:space="0" w:color="CF6DA4" w:themeColor="accent5"/>
        <w:insideH w:val="single" w:sz="8" w:space="0" w:color="CF6DA4" w:themeColor="accent5"/>
        <w:insideV w:val="single" w:sz="8" w:space="0" w:color="CF6DA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F6DA4" w:themeColor="accent5"/>
          <w:left w:val="single" w:sz="8" w:space="0" w:color="CF6DA4" w:themeColor="accent5"/>
          <w:bottom w:val="single" w:sz="18" w:space="0" w:color="CF6DA4" w:themeColor="accent5"/>
          <w:right w:val="single" w:sz="8" w:space="0" w:color="CF6DA4" w:themeColor="accent5"/>
          <w:insideH w:val="nil"/>
          <w:insideV w:val="single" w:sz="8" w:space="0" w:color="CF6DA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F6DA4" w:themeColor="accent5"/>
          <w:left w:val="single" w:sz="8" w:space="0" w:color="CF6DA4" w:themeColor="accent5"/>
          <w:bottom w:val="single" w:sz="8" w:space="0" w:color="CF6DA4" w:themeColor="accent5"/>
          <w:right w:val="single" w:sz="8" w:space="0" w:color="CF6DA4" w:themeColor="accent5"/>
          <w:insideH w:val="nil"/>
          <w:insideV w:val="single" w:sz="8" w:space="0" w:color="CF6DA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F6DA4" w:themeColor="accent5"/>
          <w:left w:val="single" w:sz="8" w:space="0" w:color="CF6DA4" w:themeColor="accent5"/>
          <w:bottom w:val="single" w:sz="8" w:space="0" w:color="CF6DA4" w:themeColor="accent5"/>
          <w:right w:val="single" w:sz="8" w:space="0" w:color="CF6DA4" w:themeColor="accent5"/>
        </w:tcBorders>
      </w:tcPr>
    </w:tblStylePr>
    <w:tblStylePr w:type="band1Vert">
      <w:tblPr/>
      <w:tcPr>
        <w:tcBorders>
          <w:top w:val="single" w:sz="8" w:space="0" w:color="CF6DA4" w:themeColor="accent5"/>
          <w:left w:val="single" w:sz="8" w:space="0" w:color="CF6DA4" w:themeColor="accent5"/>
          <w:bottom w:val="single" w:sz="8" w:space="0" w:color="CF6DA4" w:themeColor="accent5"/>
          <w:right w:val="single" w:sz="8" w:space="0" w:color="CF6DA4" w:themeColor="accent5"/>
        </w:tcBorders>
        <w:shd w:val="clear" w:color="auto" w:fill="F3DAE8" w:themeFill="accent5" w:themeFillTint="3F"/>
      </w:tcPr>
    </w:tblStylePr>
    <w:tblStylePr w:type="band1Horz">
      <w:tblPr/>
      <w:tcPr>
        <w:tcBorders>
          <w:top w:val="single" w:sz="8" w:space="0" w:color="CF6DA4" w:themeColor="accent5"/>
          <w:left w:val="single" w:sz="8" w:space="0" w:color="CF6DA4" w:themeColor="accent5"/>
          <w:bottom w:val="single" w:sz="8" w:space="0" w:color="CF6DA4" w:themeColor="accent5"/>
          <w:right w:val="single" w:sz="8" w:space="0" w:color="CF6DA4" w:themeColor="accent5"/>
          <w:insideV w:val="single" w:sz="8" w:space="0" w:color="CF6DA4" w:themeColor="accent5"/>
        </w:tcBorders>
        <w:shd w:val="clear" w:color="auto" w:fill="F3DAE8" w:themeFill="accent5" w:themeFillTint="3F"/>
      </w:tcPr>
    </w:tblStylePr>
    <w:tblStylePr w:type="band2Horz">
      <w:tblPr/>
      <w:tcPr>
        <w:tcBorders>
          <w:top w:val="single" w:sz="8" w:space="0" w:color="CF6DA4" w:themeColor="accent5"/>
          <w:left w:val="single" w:sz="8" w:space="0" w:color="CF6DA4" w:themeColor="accent5"/>
          <w:bottom w:val="single" w:sz="8" w:space="0" w:color="CF6DA4" w:themeColor="accent5"/>
          <w:right w:val="single" w:sz="8" w:space="0" w:color="CF6DA4" w:themeColor="accent5"/>
          <w:insideV w:val="single" w:sz="8" w:space="0" w:color="CF6DA4" w:themeColor="accent5"/>
        </w:tcBorders>
      </w:tcPr>
    </w:tblStylePr>
  </w:style>
  <w:style w:type="paragraph" w:styleId="Spisilustracji">
    <w:name w:val="table of figures"/>
    <w:basedOn w:val="Normalny"/>
    <w:next w:val="Normalny"/>
    <w:uiPriority w:val="99"/>
    <w:unhideWhenUsed/>
    <w:rsid w:val="00F42E6F"/>
  </w:style>
  <w:style w:type="paragraph" w:styleId="Tekstpodstawowy">
    <w:name w:val="Body Text"/>
    <w:basedOn w:val="Normalny"/>
    <w:link w:val="TekstpodstawowyZnak"/>
    <w:rsid w:val="00A241CC"/>
    <w:pPr>
      <w:tabs>
        <w:tab w:val="left" w:pos="851"/>
      </w:tabs>
      <w:suppressAutoHyphens/>
      <w:spacing w:before="0" w:line="360" w:lineRule="auto"/>
    </w:pPr>
    <w:rPr>
      <w:rFonts w:ascii="Times New Roman" w:eastAsia="Times New Roman" w:hAnsi="Times New Roman" w:cs="Times New Roman"/>
      <w:sz w:val="24"/>
      <w:szCs w:val="24"/>
      <w:lang w:eastAsia="ar-SA" w:bidi="ar-SA"/>
    </w:rPr>
  </w:style>
  <w:style w:type="character" w:customStyle="1" w:styleId="TekstpodstawowyZnak">
    <w:name w:val="Tekst podstawowy Znak"/>
    <w:basedOn w:val="Domylnaczcionkaakapitu"/>
    <w:link w:val="Tekstpodstawowy"/>
    <w:rsid w:val="00A241CC"/>
    <w:rPr>
      <w:rFonts w:ascii="Times New Roman" w:eastAsia="Times New Roman" w:hAnsi="Times New Roman" w:cs="Times New Roman"/>
      <w:sz w:val="24"/>
      <w:szCs w:val="24"/>
      <w:lang w:eastAsia="ar-SA" w:bidi="ar-SA"/>
    </w:rPr>
  </w:style>
  <w:style w:type="paragraph" w:styleId="Tekstprzypisukocowego">
    <w:name w:val="endnote text"/>
    <w:basedOn w:val="Normalny"/>
    <w:link w:val="TekstprzypisukocowegoZnak"/>
    <w:uiPriority w:val="99"/>
    <w:semiHidden/>
    <w:unhideWhenUsed/>
    <w:rsid w:val="0044365E"/>
    <w:pPr>
      <w:spacing w:before="0" w:line="240" w:lineRule="auto"/>
    </w:pPr>
  </w:style>
  <w:style w:type="character" w:customStyle="1" w:styleId="TekstprzypisukocowegoZnak">
    <w:name w:val="Tekst przypisu końcowego Znak"/>
    <w:basedOn w:val="Domylnaczcionkaakapitu"/>
    <w:link w:val="Tekstprzypisukocowego"/>
    <w:uiPriority w:val="99"/>
    <w:semiHidden/>
    <w:rsid w:val="0044365E"/>
  </w:style>
  <w:style w:type="character" w:styleId="Odwoanieprzypisukocowego">
    <w:name w:val="endnote reference"/>
    <w:basedOn w:val="Domylnaczcionkaakapitu"/>
    <w:uiPriority w:val="99"/>
    <w:semiHidden/>
    <w:unhideWhenUsed/>
    <w:rsid w:val="0044365E"/>
    <w:rPr>
      <w:vertAlign w:val="superscript"/>
    </w:rPr>
  </w:style>
  <w:style w:type="character" w:styleId="Odwoaniedokomentarza">
    <w:name w:val="annotation reference"/>
    <w:basedOn w:val="Domylnaczcionkaakapitu"/>
    <w:uiPriority w:val="99"/>
    <w:unhideWhenUsed/>
    <w:rsid w:val="0099067A"/>
    <w:rPr>
      <w:sz w:val="16"/>
      <w:szCs w:val="16"/>
    </w:rPr>
  </w:style>
  <w:style w:type="paragraph" w:styleId="Tekstkomentarza">
    <w:name w:val="annotation text"/>
    <w:basedOn w:val="Normalny"/>
    <w:link w:val="TekstkomentarzaZnak"/>
    <w:uiPriority w:val="99"/>
    <w:unhideWhenUsed/>
    <w:rsid w:val="0099067A"/>
    <w:pPr>
      <w:spacing w:line="240" w:lineRule="auto"/>
    </w:pPr>
  </w:style>
  <w:style w:type="character" w:customStyle="1" w:styleId="TekstkomentarzaZnak">
    <w:name w:val="Tekst komentarza Znak"/>
    <w:basedOn w:val="Domylnaczcionkaakapitu"/>
    <w:link w:val="Tekstkomentarza"/>
    <w:uiPriority w:val="99"/>
    <w:rsid w:val="0099067A"/>
  </w:style>
  <w:style w:type="paragraph" w:styleId="Tematkomentarza">
    <w:name w:val="annotation subject"/>
    <w:basedOn w:val="Tekstkomentarza"/>
    <w:next w:val="Tekstkomentarza"/>
    <w:link w:val="TematkomentarzaZnak"/>
    <w:uiPriority w:val="99"/>
    <w:semiHidden/>
    <w:unhideWhenUsed/>
    <w:rsid w:val="0099067A"/>
    <w:rPr>
      <w:b/>
      <w:bCs/>
    </w:rPr>
  </w:style>
  <w:style w:type="character" w:customStyle="1" w:styleId="TematkomentarzaZnak">
    <w:name w:val="Temat komentarza Znak"/>
    <w:basedOn w:val="TekstkomentarzaZnak"/>
    <w:link w:val="Tematkomentarza"/>
    <w:uiPriority w:val="99"/>
    <w:semiHidden/>
    <w:rsid w:val="0099067A"/>
    <w:rPr>
      <w:b/>
      <w:bCs/>
    </w:rPr>
  </w:style>
  <w:style w:type="character" w:styleId="UyteHipercze">
    <w:name w:val="FollowedHyperlink"/>
    <w:basedOn w:val="Domylnaczcionkaakapitu"/>
    <w:uiPriority w:val="99"/>
    <w:semiHidden/>
    <w:unhideWhenUsed/>
    <w:rsid w:val="00B92181"/>
    <w:rPr>
      <w:color w:val="800080"/>
      <w:u w:val="single"/>
    </w:rPr>
  </w:style>
  <w:style w:type="paragraph" w:customStyle="1" w:styleId="font5">
    <w:name w:val="font5"/>
    <w:basedOn w:val="Normalny"/>
    <w:rsid w:val="00B92181"/>
    <w:pPr>
      <w:spacing w:before="100" w:beforeAutospacing="1" w:after="100" w:afterAutospacing="1" w:line="240" w:lineRule="auto"/>
      <w:jc w:val="left"/>
    </w:pPr>
    <w:rPr>
      <w:rFonts w:eastAsia="Times New Roman" w:cs="Times New Roman"/>
      <w:color w:val="000000"/>
      <w:sz w:val="19"/>
      <w:szCs w:val="19"/>
      <w:lang w:val="pl-PL" w:eastAsia="pl-PL" w:bidi="ar-SA"/>
    </w:rPr>
  </w:style>
  <w:style w:type="paragraph" w:customStyle="1" w:styleId="xl63">
    <w:name w:val="xl63"/>
    <w:basedOn w:val="Normalny"/>
    <w:rsid w:val="00B92181"/>
    <w:pP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val="pl-PL" w:eastAsia="pl-PL" w:bidi="ar-SA"/>
    </w:rPr>
  </w:style>
  <w:style w:type="paragraph" w:customStyle="1" w:styleId="xl64">
    <w:name w:val="xl64"/>
    <w:basedOn w:val="Normalny"/>
    <w:rsid w:val="00B92181"/>
    <w:pP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val="pl-PL" w:eastAsia="pl-PL" w:bidi="ar-SA"/>
    </w:rPr>
  </w:style>
  <w:style w:type="paragraph" w:customStyle="1" w:styleId="xl65">
    <w:name w:val="xl65"/>
    <w:basedOn w:val="Normalny"/>
    <w:rsid w:val="00B921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lang w:val="pl-PL" w:eastAsia="pl-PL" w:bidi="ar-SA"/>
    </w:rPr>
  </w:style>
  <w:style w:type="paragraph" w:customStyle="1" w:styleId="xl66">
    <w:name w:val="xl66"/>
    <w:basedOn w:val="Normalny"/>
    <w:rsid w:val="00B921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lang w:val="pl-PL" w:eastAsia="pl-PL" w:bidi="ar-SA"/>
    </w:rPr>
  </w:style>
  <w:style w:type="paragraph" w:customStyle="1" w:styleId="xl67">
    <w:name w:val="xl67"/>
    <w:basedOn w:val="Normalny"/>
    <w:rsid w:val="00B921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000000"/>
      <w:sz w:val="24"/>
      <w:szCs w:val="24"/>
      <w:lang w:val="pl-PL" w:eastAsia="pl-PL" w:bidi="ar-SA"/>
    </w:rPr>
  </w:style>
  <w:style w:type="paragraph" w:customStyle="1" w:styleId="xl68">
    <w:name w:val="xl68"/>
    <w:basedOn w:val="Normalny"/>
    <w:rsid w:val="00B921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000000"/>
      <w:sz w:val="19"/>
      <w:szCs w:val="19"/>
      <w:lang w:val="pl-PL" w:eastAsia="pl-PL" w:bidi="ar-SA"/>
    </w:rPr>
  </w:style>
  <w:style w:type="paragraph" w:customStyle="1" w:styleId="xl69">
    <w:name w:val="xl69"/>
    <w:basedOn w:val="Normalny"/>
    <w:rsid w:val="00B921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lang w:val="pl-PL" w:eastAsia="pl-PL" w:bidi="ar-SA"/>
    </w:rPr>
  </w:style>
  <w:style w:type="paragraph" w:customStyle="1" w:styleId="xl70">
    <w:name w:val="xl70"/>
    <w:basedOn w:val="Normalny"/>
    <w:rsid w:val="00B921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lang w:val="pl-PL" w:eastAsia="pl-PL" w:bidi="ar-SA"/>
    </w:rPr>
  </w:style>
  <w:style w:type="paragraph" w:customStyle="1" w:styleId="xl71">
    <w:name w:val="xl71"/>
    <w:basedOn w:val="Normalny"/>
    <w:rsid w:val="00B921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lang w:val="pl-PL" w:eastAsia="pl-PL" w:bidi="ar-SA"/>
    </w:rPr>
  </w:style>
  <w:style w:type="paragraph" w:customStyle="1" w:styleId="xl72">
    <w:name w:val="xl72"/>
    <w:basedOn w:val="Normalny"/>
    <w:rsid w:val="00B921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color w:val="000000"/>
      <w:sz w:val="19"/>
      <w:szCs w:val="19"/>
      <w:lang w:val="pl-PL" w:eastAsia="pl-PL" w:bidi="ar-SA"/>
    </w:rPr>
  </w:style>
  <w:style w:type="paragraph" w:customStyle="1" w:styleId="xl73">
    <w:name w:val="xl73"/>
    <w:basedOn w:val="Normalny"/>
    <w:rsid w:val="00B921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19"/>
      <w:szCs w:val="19"/>
      <w:lang w:val="pl-PL" w:eastAsia="pl-PL" w:bidi="ar-SA"/>
    </w:rPr>
  </w:style>
  <w:style w:type="paragraph" w:customStyle="1" w:styleId="xl74">
    <w:name w:val="xl74"/>
    <w:basedOn w:val="Normalny"/>
    <w:rsid w:val="00B921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lang w:val="pl-PL" w:eastAsia="pl-PL" w:bidi="ar-SA"/>
    </w:rPr>
  </w:style>
  <w:style w:type="paragraph" w:customStyle="1" w:styleId="xl75">
    <w:name w:val="xl75"/>
    <w:basedOn w:val="Normalny"/>
    <w:rsid w:val="00B921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eastAsia="Times New Roman" w:cs="Times New Roman"/>
      <w:lang w:val="pl-PL" w:eastAsia="pl-PL" w:bidi="ar-SA"/>
    </w:rPr>
  </w:style>
  <w:style w:type="paragraph" w:customStyle="1" w:styleId="xl76">
    <w:name w:val="xl76"/>
    <w:basedOn w:val="Normalny"/>
    <w:rsid w:val="00B921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lang w:val="pl-PL" w:eastAsia="pl-PL" w:bidi="ar-SA"/>
    </w:rPr>
  </w:style>
  <w:style w:type="paragraph" w:customStyle="1" w:styleId="xl77">
    <w:name w:val="xl77"/>
    <w:basedOn w:val="Normalny"/>
    <w:rsid w:val="00B921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eastAsia="Times New Roman" w:cs="Times New Roman"/>
      <w:sz w:val="24"/>
      <w:szCs w:val="24"/>
      <w:lang w:val="pl-PL" w:eastAsia="pl-PL" w:bidi="ar-SA"/>
    </w:rPr>
  </w:style>
  <w:style w:type="paragraph" w:customStyle="1" w:styleId="xl78">
    <w:name w:val="xl78"/>
    <w:basedOn w:val="Normalny"/>
    <w:rsid w:val="00B921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eastAsia="Times New Roman" w:cs="Times New Roman"/>
      <w:sz w:val="24"/>
      <w:szCs w:val="24"/>
      <w:lang w:val="pl-PL" w:eastAsia="pl-PL" w:bidi="ar-SA"/>
    </w:rPr>
  </w:style>
  <w:style w:type="paragraph" w:customStyle="1" w:styleId="xl79">
    <w:name w:val="xl79"/>
    <w:basedOn w:val="Normalny"/>
    <w:rsid w:val="00B921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 w:val="24"/>
      <w:szCs w:val="24"/>
      <w:lang w:val="pl-PL" w:eastAsia="pl-PL" w:bidi="ar-SA"/>
    </w:rPr>
  </w:style>
  <w:style w:type="paragraph" w:customStyle="1" w:styleId="xl80">
    <w:name w:val="xl80"/>
    <w:basedOn w:val="Normalny"/>
    <w:rsid w:val="00B921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Times New Roman"/>
      <w:sz w:val="24"/>
      <w:szCs w:val="24"/>
      <w:lang w:val="pl-PL" w:eastAsia="pl-PL" w:bidi="ar-SA"/>
    </w:rPr>
  </w:style>
  <w:style w:type="table" w:styleId="redniecieniowanie1akcent4">
    <w:name w:val="Medium Shading 1 Accent 4"/>
    <w:basedOn w:val="Standardowy"/>
    <w:uiPriority w:val="63"/>
    <w:rsid w:val="00B92181"/>
    <w:pPr>
      <w:spacing w:after="0" w:line="240" w:lineRule="auto"/>
    </w:pPr>
    <w:tblPr>
      <w:tblStyleRowBandSize w:val="1"/>
      <w:tblStyleColBandSize w:val="1"/>
      <w:tblBorders>
        <w:top w:val="single" w:sz="8" w:space="0" w:color="FAC86A" w:themeColor="accent4" w:themeTint="BF"/>
        <w:left w:val="single" w:sz="8" w:space="0" w:color="FAC86A" w:themeColor="accent4" w:themeTint="BF"/>
        <w:bottom w:val="single" w:sz="8" w:space="0" w:color="FAC86A" w:themeColor="accent4" w:themeTint="BF"/>
        <w:right w:val="single" w:sz="8" w:space="0" w:color="FAC86A" w:themeColor="accent4" w:themeTint="BF"/>
        <w:insideH w:val="single" w:sz="8" w:space="0" w:color="FAC86A" w:themeColor="accent4" w:themeTint="BF"/>
      </w:tblBorders>
    </w:tblPr>
    <w:tblStylePr w:type="firstRow">
      <w:pPr>
        <w:spacing w:before="0" w:after="0" w:line="240" w:lineRule="auto"/>
      </w:pPr>
      <w:rPr>
        <w:b/>
        <w:bCs/>
        <w:color w:val="FFFFFF" w:themeColor="background1"/>
      </w:rPr>
      <w:tblPr/>
      <w:tcPr>
        <w:tcBorders>
          <w:top w:val="single" w:sz="8" w:space="0" w:color="FAC86A" w:themeColor="accent4" w:themeTint="BF"/>
          <w:left w:val="single" w:sz="8" w:space="0" w:color="FAC86A" w:themeColor="accent4" w:themeTint="BF"/>
          <w:bottom w:val="single" w:sz="8" w:space="0" w:color="FAC86A" w:themeColor="accent4" w:themeTint="BF"/>
          <w:right w:val="single" w:sz="8" w:space="0" w:color="FAC86A" w:themeColor="accent4" w:themeTint="BF"/>
          <w:insideH w:val="nil"/>
          <w:insideV w:val="nil"/>
        </w:tcBorders>
        <w:shd w:val="clear" w:color="auto" w:fill="F9B639" w:themeFill="accent4"/>
      </w:tcPr>
    </w:tblStylePr>
    <w:tblStylePr w:type="lastRow">
      <w:pPr>
        <w:spacing w:before="0" w:after="0" w:line="240" w:lineRule="auto"/>
      </w:pPr>
      <w:rPr>
        <w:b/>
        <w:bCs/>
      </w:rPr>
      <w:tblPr/>
      <w:tcPr>
        <w:tcBorders>
          <w:top w:val="double" w:sz="6" w:space="0" w:color="FAC86A" w:themeColor="accent4" w:themeTint="BF"/>
          <w:left w:val="single" w:sz="8" w:space="0" w:color="FAC86A" w:themeColor="accent4" w:themeTint="BF"/>
          <w:bottom w:val="single" w:sz="8" w:space="0" w:color="FAC86A" w:themeColor="accent4" w:themeTint="BF"/>
          <w:right w:val="single" w:sz="8" w:space="0" w:color="FAC86A" w:themeColor="accent4" w:themeTint="BF"/>
          <w:insideH w:val="nil"/>
          <w:insideV w:val="nil"/>
        </w:tcBorders>
      </w:tcPr>
    </w:tblStylePr>
    <w:tblStylePr w:type="firstCol">
      <w:rPr>
        <w:b/>
        <w:bCs/>
      </w:rPr>
    </w:tblStylePr>
    <w:tblStylePr w:type="lastCol">
      <w:rPr>
        <w:b/>
        <w:bCs/>
      </w:rPr>
    </w:tblStylePr>
    <w:tblStylePr w:type="band1Vert">
      <w:tblPr/>
      <w:tcPr>
        <w:shd w:val="clear" w:color="auto" w:fill="FDECCD" w:themeFill="accent4" w:themeFillTint="3F"/>
      </w:tcPr>
    </w:tblStylePr>
    <w:tblStylePr w:type="band1Horz">
      <w:tblPr/>
      <w:tcPr>
        <w:tcBorders>
          <w:insideH w:val="nil"/>
          <w:insideV w:val="nil"/>
        </w:tcBorders>
        <w:shd w:val="clear" w:color="auto" w:fill="FDECCD" w:themeFill="accent4" w:themeFillTint="3F"/>
      </w:tcPr>
    </w:tblStylePr>
    <w:tblStylePr w:type="band2Horz">
      <w:tblPr/>
      <w:tcPr>
        <w:tcBorders>
          <w:insideH w:val="nil"/>
          <w:insideV w:val="nil"/>
        </w:tcBorders>
      </w:tcPr>
    </w:tblStylePr>
  </w:style>
  <w:style w:type="table" w:customStyle="1" w:styleId="redniecieniowanie2akcent11">
    <w:name w:val="Średnie cieniowanie 2 — akcent 11"/>
    <w:basedOn w:val="Standardowy"/>
    <w:uiPriority w:val="64"/>
    <w:rsid w:val="003C3296"/>
    <w:pPr>
      <w:spacing w:after="0" w:line="240" w:lineRule="auto"/>
      <w:jc w:val="left"/>
    </w:pPr>
    <w:rPr>
      <w:rFonts w:eastAsiaTheme="minorHAnsi"/>
      <w:sz w:val="22"/>
      <w:szCs w:val="22"/>
      <w:lang w:val="pl-PL"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3D6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3D68" w:themeFill="accent1"/>
      </w:tcPr>
    </w:tblStylePr>
    <w:tblStylePr w:type="lastCol">
      <w:rPr>
        <w:b/>
        <w:bCs/>
        <w:color w:val="FFFFFF" w:themeColor="background1"/>
      </w:rPr>
      <w:tblPr/>
      <w:tcPr>
        <w:tcBorders>
          <w:left w:val="nil"/>
          <w:right w:val="nil"/>
          <w:insideH w:val="nil"/>
          <w:insideV w:val="nil"/>
        </w:tcBorders>
        <w:shd w:val="clear" w:color="auto" w:fill="B83D6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Jasnalistaakcent11">
    <w:name w:val="Jasna lista — akcent 11"/>
    <w:basedOn w:val="Standardowy"/>
    <w:uiPriority w:val="61"/>
    <w:rsid w:val="00185FEF"/>
    <w:pPr>
      <w:spacing w:after="0" w:line="240" w:lineRule="auto"/>
    </w:pPr>
    <w:tblPr>
      <w:tblStyleRowBandSize w:val="1"/>
      <w:tblStyleColBandSize w:val="1"/>
      <w:tblBorders>
        <w:top w:val="single" w:sz="8" w:space="0" w:color="B83D68" w:themeColor="accent1"/>
        <w:left w:val="single" w:sz="8" w:space="0" w:color="B83D68" w:themeColor="accent1"/>
        <w:bottom w:val="single" w:sz="8" w:space="0" w:color="B83D68" w:themeColor="accent1"/>
        <w:right w:val="single" w:sz="8" w:space="0" w:color="B83D68" w:themeColor="accent1"/>
      </w:tblBorders>
    </w:tblPr>
    <w:tblStylePr w:type="firstRow">
      <w:pPr>
        <w:spacing w:before="0" w:after="0" w:line="240" w:lineRule="auto"/>
      </w:pPr>
      <w:rPr>
        <w:b/>
        <w:bCs/>
        <w:color w:val="FFFFFF" w:themeColor="background1"/>
      </w:rPr>
      <w:tblPr/>
      <w:tcPr>
        <w:shd w:val="clear" w:color="auto" w:fill="B83D68" w:themeFill="accent1"/>
      </w:tcPr>
    </w:tblStylePr>
    <w:tblStylePr w:type="lastRow">
      <w:pPr>
        <w:spacing w:before="0" w:after="0" w:line="240" w:lineRule="auto"/>
      </w:pPr>
      <w:rPr>
        <w:b/>
        <w:bCs/>
      </w:rPr>
      <w:tblPr/>
      <w:tcPr>
        <w:tcBorders>
          <w:top w:val="double" w:sz="6" w:space="0" w:color="B83D68" w:themeColor="accent1"/>
          <w:left w:val="single" w:sz="8" w:space="0" w:color="B83D68" w:themeColor="accent1"/>
          <w:bottom w:val="single" w:sz="8" w:space="0" w:color="B83D68" w:themeColor="accent1"/>
          <w:right w:val="single" w:sz="8" w:space="0" w:color="B83D68" w:themeColor="accent1"/>
        </w:tcBorders>
      </w:tcPr>
    </w:tblStylePr>
    <w:tblStylePr w:type="firstCol">
      <w:rPr>
        <w:b/>
        <w:bCs/>
      </w:rPr>
    </w:tblStylePr>
    <w:tblStylePr w:type="lastCol">
      <w:rPr>
        <w:b/>
        <w:bCs/>
      </w:rPr>
    </w:tblStylePr>
    <w:tblStylePr w:type="band1Vert">
      <w:tblPr/>
      <w:tcPr>
        <w:tcBorders>
          <w:top w:val="single" w:sz="8" w:space="0" w:color="B83D68" w:themeColor="accent1"/>
          <w:left w:val="single" w:sz="8" w:space="0" w:color="B83D68" w:themeColor="accent1"/>
          <w:bottom w:val="single" w:sz="8" w:space="0" w:color="B83D68" w:themeColor="accent1"/>
          <w:right w:val="single" w:sz="8" w:space="0" w:color="B83D68" w:themeColor="accent1"/>
        </w:tcBorders>
      </w:tcPr>
    </w:tblStylePr>
    <w:tblStylePr w:type="band1Horz">
      <w:tblPr/>
      <w:tcPr>
        <w:tcBorders>
          <w:top w:val="single" w:sz="8" w:space="0" w:color="B83D68" w:themeColor="accent1"/>
          <w:left w:val="single" w:sz="8" w:space="0" w:color="B83D68" w:themeColor="accent1"/>
          <w:bottom w:val="single" w:sz="8" w:space="0" w:color="B83D68" w:themeColor="accent1"/>
          <w:right w:val="single" w:sz="8" w:space="0" w:color="B83D68" w:themeColor="accent1"/>
        </w:tcBorders>
      </w:tcPr>
    </w:tblStylePr>
  </w:style>
  <w:style w:type="table" w:styleId="redniecieniowanie2akcent4">
    <w:name w:val="Medium Shading 2 Accent 4"/>
    <w:basedOn w:val="Standardowy"/>
    <w:uiPriority w:val="64"/>
    <w:rsid w:val="00227EA1"/>
    <w:pPr>
      <w:spacing w:after="0" w:line="240" w:lineRule="auto"/>
      <w:jc w:val="left"/>
    </w:pPr>
    <w:rPr>
      <w:rFonts w:eastAsiaTheme="minorHAnsi"/>
      <w:sz w:val="22"/>
      <w:szCs w:val="22"/>
      <w:lang w:val="pl-PL"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9B63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9B639" w:themeFill="accent4"/>
      </w:tcPr>
    </w:tblStylePr>
    <w:tblStylePr w:type="lastCol">
      <w:rPr>
        <w:b/>
        <w:bCs/>
        <w:color w:val="FFFFFF" w:themeColor="background1"/>
      </w:rPr>
      <w:tblPr/>
      <w:tcPr>
        <w:tcBorders>
          <w:left w:val="nil"/>
          <w:right w:val="nil"/>
          <w:insideH w:val="nil"/>
          <w:insideV w:val="nil"/>
        </w:tcBorders>
        <w:shd w:val="clear" w:color="auto" w:fill="F9B63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redniecieniowanie1akcent11">
    <w:name w:val="Średnie cieniowanie 1 — akcent 11"/>
    <w:basedOn w:val="Standardowy"/>
    <w:uiPriority w:val="63"/>
    <w:rsid w:val="00F578AB"/>
    <w:pPr>
      <w:spacing w:after="0" w:line="240" w:lineRule="auto"/>
    </w:pPr>
    <w:tblPr>
      <w:tblStyleRowBandSize w:val="1"/>
      <w:tblStyleColBandSize w:val="1"/>
      <w:tblBorders>
        <w:top w:val="single" w:sz="8" w:space="0" w:color="CD698C" w:themeColor="accent1" w:themeTint="BF"/>
        <w:left w:val="single" w:sz="8" w:space="0" w:color="CD698C" w:themeColor="accent1" w:themeTint="BF"/>
        <w:bottom w:val="single" w:sz="8" w:space="0" w:color="CD698C" w:themeColor="accent1" w:themeTint="BF"/>
        <w:right w:val="single" w:sz="8" w:space="0" w:color="CD698C" w:themeColor="accent1" w:themeTint="BF"/>
        <w:insideH w:val="single" w:sz="8" w:space="0" w:color="CD698C" w:themeColor="accent1" w:themeTint="BF"/>
      </w:tblBorders>
    </w:tblPr>
    <w:tblStylePr w:type="firstRow">
      <w:pPr>
        <w:spacing w:before="0" w:after="0" w:line="240" w:lineRule="auto"/>
      </w:pPr>
      <w:rPr>
        <w:b/>
        <w:bCs/>
        <w:color w:val="FFFFFF" w:themeColor="background1"/>
      </w:rPr>
      <w:tblPr/>
      <w:tcPr>
        <w:tcBorders>
          <w:top w:val="single" w:sz="8" w:space="0" w:color="CD698C" w:themeColor="accent1" w:themeTint="BF"/>
          <w:left w:val="single" w:sz="8" w:space="0" w:color="CD698C" w:themeColor="accent1" w:themeTint="BF"/>
          <w:bottom w:val="single" w:sz="8" w:space="0" w:color="CD698C" w:themeColor="accent1" w:themeTint="BF"/>
          <w:right w:val="single" w:sz="8" w:space="0" w:color="CD698C" w:themeColor="accent1" w:themeTint="BF"/>
          <w:insideH w:val="nil"/>
          <w:insideV w:val="nil"/>
        </w:tcBorders>
        <w:shd w:val="clear" w:color="auto" w:fill="B83D68" w:themeFill="accent1"/>
      </w:tcPr>
    </w:tblStylePr>
    <w:tblStylePr w:type="lastRow">
      <w:pPr>
        <w:spacing w:before="0" w:after="0" w:line="240" w:lineRule="auto"/>
      </w:pPr>
      <w:rPr>
        <w:b/>
        <w:bCs/>
      </w:rPr>
      <w:tblPr/>
      <w:tcPr>
        <w:tcBorders>
          <w:top w:val="double" w:sz="6" w:space="0" w:color="CD698C" w:themeColor="accent1" w:themeTint="BF"/>
          <w:left w:val="single" w:sz="8" w:space="0" w:color="CD698C" w:themeColor="accent1" w:themeTint="BF"/>
          <w:bottom w:val="single" w:sz="8" w:space="0" w:color="CD698C" w:themeColor="accent1" w:themeTint="BF"/>
          <w:right w:val="single" w:sz="8" w:space="0" w:color="CD698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ECDD9" w:themeFill="accent1" w:themeFillTint="3F"/>
      </w:tcPr>
    </w:tblStylePr>
    <w:tblStylePr w:type="band1Horz">
      <w:tblPr/>
      <w:tcPr>
        <w:tcBorders>
          <w:insideH w:val="nil"/>
          <w:insideV w:val="nil"/>
        </w:tcBorders>
        <w:shd w:val="clear" w:color="auto" w:fill="EECDD9"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Domylnaczcionkaakapitu"/>
    <w:rsid w:val="003663AE"/>
  </w:style>
  <w:style w:type="table" w:customStyle="1" w:styleId="Jasnalistaakcent12">
    <w:name w:val="Jasna lista — akcent 12"/>
    <w:basedOn w:val="Standardowy"/>
    <w:uiPriority w:val="61"/>
    <w:rsid w:val="00834FB4"/>
    <w:pPr>
      <w:spacing w:after="0" w:line="240" w:lineRule="auto"/>
    </w:pPr>
    <w:tblPr>
      <w:tblStyleRowBandSize w:val="1"/>
      <w:tblStyleColBandSize w:val="1"/>
      <w:tblBorders>
        <w:top w:val="single" w:sz="8" w:space="0" w:color="B83D68" w:themeColor="accent1"/>
        <w:left w:val="single" w:sz="8" w:space="0" w:color="B83D68" w:themeColor="accent1"/>
        <w:bottom w:val="single" w:sz="8" w:space="0" w:color="B83D68" w:themeColor="accent1"/>
        <w:right w:val="single" w:sz="8" w:space="0" w:color="B83D68" w:themeColor="accent1"/>
      </w:tblBorders>
    </w:tblPr>
    <w:tblStylePr w:type="firstRow">
      <w:pPr>
        <w:spacing w:before="0" w:after="0" w:line="240" w:lineRule="auto"/>
      </w:pPr>
      <w:rPr>
        <w:b/>
        <w:bCs/>
        <w:color w:val="FFFFFF" w:themeColor="background1"/>
      </w:rPr>
      <w:tblPr/>
      <w:tcPr>
        <w:shd w:val="clear" w:color="auto" w:fill="B83D68" w:themeFill="accent1"/>
      </w:tcPr>
    </w:tblStylePr>
    <w:tblStylePr w:type="lastRow">
      <w:pPr>
        <w:spacing w:before="0" w:after="0" w:line="240" w:lineRule="auto"/>
      </w:pPr>
      <w:rPr>
        <w:b/>
        <w:bCs/>
      </w:rPr>
      <w:tblPr/>
      <w:tcPr>
        <w:tcBorders>
          <w:top w:val="double" w:sz="6" w:space="0" w:color="B83D68" w:themeColor="accent1"/>
          <w:left w:val="single" w:sz="8" w:space="0" w:color="B83D68" w:themeColor="accent1"/>
          <w:bottom w:val="single" w:sz="8" w:space="0" w:color="B83D68" w:themeColor="accent1"/>
          <w:right w:val="single" w:sz="8" w:space="0" w:color="B83D68" w:themeColor="accent1"/>
        </w:tcBorders>
      </w:tcPr>
    </w:tblStylePr>
    <w:tblStylePr w:type="firstCol">
      <w:rPr>
        <w:b/>
        <w:bCs/>
      </w:rPr>
    </w:tblStylePr>
    <w:tblStylePr w:type="lastCol">
      <w:rPr>
        <w:b/>
        <w:bCs/>
      </w:rPr>
    </w:tblStylePr>
    <w:tblStylePr w:type="band1Vert">
      <w:tblPr/>
      <w:tcPr>
        <w:tcBorders>
          <w:top w:val="single" w:sz="8" w:space="0" w:color="B83D68" w:themeColor="accent1"/>
          <w:left w:val="single" w:sz="8" w:space="0" w:color="B83D68" w:themeColor="accent1"/>
          <w:bottom w:val="single" w:sz="8" w:space="0" w:color="B83D68" w:themeColor="accent1"/>
          <w:right w:val="single" w:sz="8" w:space="0" w:color="B83D68" w:themeColor="accent1"/>
        </w:tcBorders>
      </w:tcPr>
    </w:tblStylePr>
    <w:tblStylePr w:type="band1Horz">
      <w:tblPr/>
      <w:tcPr>
        <w:tcBorders>
          <w:top w:val="single" w:sz="8" w:space="0" w:color="B83D68" w:themeColor="accent1"/>
          <w:left w:val="single" w:sz="8" w:space="0" w:color="B83D68" w:themeColor="accent1"/>
          <w:bottom w:val="single" w:sz="8" w:space="0" w:color="B83D68" w:themeColor="accent1"/>
          <w:right w:val="single" w:sz="8" w:space="0" w:color="B83D68" w:themeColor="accent1"/>
        </w:tcBorders>
      </w:tcPr>
    </w:tblStylePr>
  </w:style>
  <w:style w:type="character" w:customStyle="1" w:styleId="AkapitzlistZnak">
    <w:name w:val="Akapit z listą Znak"/>
    <w:aliases w:val="maz_wyliczenie Znak,opis dzialania Znak,K-P_odwolanie Znak,A_wyliczenie Znak"/>
    <w:link w:val="Akapitzlist"/>
    <w:uiPriority w:val="34"/>
    <w:locked/>
    <w:rsid w:val="00B03C5B"/>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8211">
      <w:bodyDiv w:val="1"/>
      <w:marLeft w:val="0"/>
      <w:marRight w:val="0"/>
      <w:marTop w:val="0"/>
      <w:marBottom w:val="0"/>
      <w:divBdr>
        <w:top w:val="none" w:sz="0" w:space="0" w:color="auto"/>
        <w:left w:val="none" w:sz="0" w:space="0" w:color="auto"/>
        <w:bottom w:val="none" w:sz="0" w:space="0" w:color="auto"/>
        <w:right w:val="none" w:sz="0" w:space="0" w:color="auto"/>
      </w:divBdr>
    </w:div>
    <w:div w:id="33967474">
      <w:bodyDiv w:val="1"/>
      <w:marLeft w:val="0"/>
      <w:marRight w:val="0"/>
      <w:marTop w:val="0"/>
      <w:marBottom w:val="0"/>
      <w:divBdr>
        <w:top w:val="none" w:sz="0" w:space="0" w:color="auto"/>
        <w:left w:val="none" w:sz="0" w:space="0" w:color="auto"/>
        <w:bottom w:val="none" w:sz="0" w:space="0" w:color="auto"/>
        <w:right w:val="none" w:sz="0" w:space="0" w:color="auto"/>
      </w:divBdr>
    </w:div>
    <w:div w:id="35392052">
      <w:bodyDiv w:val="1"/>
      <w:marLeft w:val="0"/>
      <w:marRight w:val="0"/>
      <w:marTop w:val="0"/>
      <w:marBottom w:val="0"/>
      <w:divBdr>
        <w:top w:val="none" w:sz="0" w:space="0" w:color="auto"/>
        <w:left w:val="none" w:sz="0" w:space="0" w:color="auto"/>
        <w:bottom w:val="none" w:sz="0" w:space="0" w:color="auto"/>
        <w:right w:val="none" w:sz="0" w:space="0" w:color="auto"/>
      </w:divBdr>
    </w:div>
    <w:div w:id="62487490">
      <w:bodyDiv w:val="1"/>
      <w:marLeft w:val="0"/>
      <w:marRight w:val="0"/>
      <w:marTop w:val="0"/>
      <w:marBottom w:val="0"/>
      <w:divBdr>
        <w:top w:val="none" w:sz="0" w:space="0" w:color="auto"/>
        <w:left w:val="none" w:sz="0" w:space="0" w:color="auto"/>
        <w:bottom w:val="none" w:sz="0" w:space="0" w:color="auto"/>
        <w:right w:val="none" w:sz="0" w:space="0" w:color="auto"/>
      </w:divBdr>
    </w:div>
    <w:div w:id="67073629">
      <w:bodyDiv w:val="1"/>
      <w:marLeft w:val="0"/>
      <w:marRight w:val="0"/>
      <w:marTop w:val="0"/>
      <w:marBottom w:val="0"/>
      <w:divBdr>
        <w:top w:val="none" w:sz="0" w:space="0" w:color="auto"/>
        <w:left w:val="none" w:sz="0" w:space="0" w:color="auto"/>
        <w:bottom w:val="none" w:sz="0" w:space="0" w:color="auto"/>
        <w:right w:val="none" w:sz="0" w:space="0" w:color="auto"/>
      </w:divBdr>
    </w:div>
    <w:div w:id="80684978">
      <w:bodyDiv w:val="1"/>
      <w:marLeft w:val="0"/>
      <w:marRight w:val="0"/>
      <w:marTop w:val="0"/>
      <w:marBottom w:val="0"/>
      <w:divBdr>
        <w:top w:val="none" w:sz="0" w:space="0" w:color="auto"/>
        <w:left w:val="none" w:sz="0" w:space="0" w:color="auto"/>
        <w:bottom w:val="none" w:sz="0" w:space="0" w:color="auto"/>
        <w:right w:val="none" w:sz="0" w:space="0" w:color="auto"/>
      </w:divBdr>
    </w:div>
    <w:div w:id="84418947">
      <w:bodyDiv w:val="1"/>
      <w:marLeft w:val="0"/>
      <w:marRight w:val="0"/>
      <w:marTop w:val="0"/>
      <w:marBottom w:val="0"/>
      <w:divBdr>
        <w:top w:val="none" w:sz="0" w:space="0" w:color="auto"/>
        <w:left w:val="none" w:sz="0" w:space="0" w:color="auto"/>
        <w:bottom w:val="none" w:sz="0" w:space="0" w:color="auto"/>
        <w:right w:val="none" w:sz="0" w:space="0" w:color="auto"/>
      </w:divBdr>
    </w:div>
    <w:div w:id="113906995">
      <w:bodyDiv w:val="1"/>
      <w:marLeft w:val="0"/>
      <w:marRight w:val="0"/>
      <w:marTop w:val="0"/>
      <w:marBottom w:val="0"/>
      <w:divBdr>
        <w:top w:val="none" w:sz="0" w:space="0" w:color="auto"/>
        <w:left w:val="none" w:sz="0" w:space="0" w:color="auto"/>
        <w:bottom w:val="none" w:sz="0" w:space="0" w:color="auto"/>
        <w:right w:val="none" w:sz="0" w:space="0" w:color="auto"/>
      </w:divBdr>
    </w:div>
    <w:div w:id="116604373">
      <w:bodyDiv w:val="1"/>
      <w:marLeft w:val="0"/>
      <w:marRight w:val="0"/>
      <w:marTop w:val="0"/>
      <w:marBottom w:val="0"/>
      <w:divBdr>
        <w:top w:val="none" w:sz="0" w:space="0" w:color="auto"/>
        <w:left w:val="none" w:sz="0" w:space="0" w:color="auto"/>
        <w:bottom w:val="none" w:sz="0" w:space="0" w:color="auto"/>
        <w:right w:val="none" w:sz="0" w:space="0" w:color="auto"/>
      </w:divBdr>
    </w:div>
    <w:div w:id="124586814">
      <w:bodyDiv w:val="1"/>
      <w:marLeft w:val="0"/>
      <w:marRight w:val="0"/>
      <w:marTop w:val="0"/>
      <w:marBottom w:val="0"/>
      <w:divBdr>
        <w:top w:val="none" w:sz="0" w:space="0" w:color="auto"/>
        <w:left w:val="none" w:sz="0" w:space="0" w:color="auto"/>
        <w:bottom w:val="none" w:sz="0" w:space="0" w:color="auto"/>
        <w:right w:val="none" w:sz="0" w:space="0" w:color="auto"/>
      </w:divBdr>
    </w:div>
    <w:div w:id="146631960">
      <w:bodyDiv w:val="1"/>
      <w:marLeft w:val="0"/>
      <w:marRight w:val="0"/>
      <w:marTop w:val="0"/>
      <w:marBottom w:val="0"/>
      <w:divBdr>
        <w:top w:val="none" w:sz="0" w:space="0" w:color="auto"/>
        <w:left w:val="none" w:sz="0" w:space="0" w:color="auto"/>
        <w:bottom w:val="none" w:sz="0" w:space="0" w:color="auto"/>
        <w:right w:val="none" w:sz="0" w:space="0" w:color="auto"/>
      </w:divBdr>
    </w:div>
    <w:div w:id="175733189">
      <w:bodyDiv w:val="1"/>
      <w:marLeft w:val="0"/>
      <w:marRight w:val="0"/>
      <w:marTop w:val="0"/>
      <w:marBottom w:val="0"/>
      <w:divBdr>
        <w:top w:val="none" w:sz="0" w:space="0" w:color="auto"/>
        <w:left w:val="none" w:sz="0" w:space="0" w:color="auto"/>
        <w:bottom w:val="none" w:sz="0" w:space="0" w:color="auto"/>
        <w:right w:val="none" w:sz="0" w:space="0" w:color="auto"/>
      </w:divBdr>
    </w:div>
    <w:div w:id="218563957">
      <w:bodyDiv w:val="1"/>
      <w:marLeft w:val="0"/>
      <w:marRight w:val="0"/>
      <w:marTop w:val="0"/>
      <w:marBottom w:val="0"/>
      <w:divBdr>
        <w:top w:val="none" w:sz="0" w:space="0" w:color="auto"/>
        <w:left w:val="none" w:sz="0" w:space="0" w:color="auto"/>
        <w:bottom w:val="none" w:sz="0" w:space="0" w:color="auto"/>
        <w:right w:val="none" w:sz="0" w:space="0" w:color="auto"/>
      </w:divBdr>
    </w:div>
    <w:div w:id="255867210">
      <w:bodyDiv w:val="1"/>
      <w:marLeft w:val="0"/>
      <w:marRight w:val="0"/>
      <w:marTop w:val="0"/>
      <w:marBottom w:val="0"/>
      <w:divBdr>
        <w:top w:val="none" w:sz="0" w:space="0" w:color="auto"/>
        <w:left w:val="none" w:sz="0" w:space="0" w:color="auto"/>
        <w:bottom w:val="none" w:sz="0" w:space="0" w:color="auto"/>
        <w:right w:val="none" w:sz="0" w:space="0" w:color="auto"/>
      </w:divBdr>
    </w:div>
    <w:div w:id="261762800">
      <w:bodyDiv w:val="1"/>
      <w:marLeft w:val="0"/>
      <w:marRight w:val="0"/>
      <w:marTop w:val="0"/>
      <w:marBottom w:val="0"/>
      <w:divBdr>
        <w:top w:val="none" w:sz="0" w:space="0" w:color="auto"/>
        <w:left w:val="none" w:sz="0" w:space="0" w:color="auto"/>
        <w:bottom w:val="none" w:sz="0" w:space="0" w:color="auto"/>
        <w:right w:val="none" w:sz="0" w:space="0" w:color="auto"/>
      </w:divBdr>
    </w:div>
    <w:div w:id="263225281">
      <w:bodyDiv w:val="1"/>
      <w:marLeft w:val="0"/>
      <w:marRight w:val="0"/>
      <w:marTop w:val="0"/>
      <w:marBottom w:val="0"/>
      <w:divBdr>
        <w:top w:val="none" w:sz="0" w:space="0" w:color="auto"/>
        <w:left w:val="none" w:sz="0" w:space="0" w:color="auto"/>
        <w:bottom w:val="none" w:sz="0" w:space="0" w:color="auto"/>
        <w:right w:val="none" w:sz="0" w:space="0" w:color="auto"/>
      </w:divBdr>
    </w:div>
    <w:div w:id="265624993">
      <w:bodyDiv w:val="1"/>
      <w:marLeft w:val="0"/>
      <w:marRight w:val="0"/>
      <w:marTop w:val="0"/>
      <w:marBottom w:val="0"/>
      <w:divBdr>
        <w:top w:val="none" w:sz="0" w:space="0" w:color="auto"/>
        <w:left w:val="none" w:sz="0" w:space="0" w:color="auto"/>
        <w:bottom w:val="none" w:sz="0" w:space="0" w:color="auto"/>
        <w:right w:val="none" w:sz="0" w:space="0" w:color="auto"/>
      </w:divBdr>
    </w:div>
    <w:div w:id="270862459">
      <w:bodyDiv w:val="1"/>
      <w:marLeft w:val="0"/>
      <w:marRight w:val="0"/>
      <w:marTop w:val="0"/>
      <w:marBottom w:val="0"/>
      <w:divBdr>
        <w:top w:val="none" w:sz="0" w:space="0" w:color="auto"/>
        <w:left w:val="none" w:sz="0" w:space="0" w:color="auto"/>
        <w:bottom w:val="none" w:sz="0" w:space="0" w:color="auto"/>
        <w:right w:val="none" w:sz="0" w:space="0" w:color="auto"/>
      </w:divBdr>
    </w:div>
    <w:div w:id="288902478">
      <w:bodyDiv w:val="1"/>
      <w:marLeft w:val="0"/>
      <w:marRight w:val="0"/>
      <w:marTop w:val="0"/>
      <w:marBottom w:val="0"/>
      <w:divBdr>
        <w:top w:val="none" w:sz="0" w:space="0" w:color="auto"/>
        <w:left w:val="none" w:sz="0" w:space="0" w:color="auto"/>
        <w:bottom w:val="none" w:sz="0" w:space="0" w:color="auto"/>
        <w:right w:val="none" w:sz="0" w:space="0" w:color="auto"/>
      </w:divBdr>
    </w:div>
    <w:div w:id="331567767">
      <w:bodyDiv w:val="1"/>
      <w:marLeft w:val="0"/>
      <w:marRight w:val="0"/>
      <w:marTop w:val="0"/>
      <w:marBottom w:val="0"/>
      <w:divBdr>
        <w:top w:val="none" w:sz="0" w:space="0" w:color="auto"/>
        <w:left w:val="none" w:sz="0" w:space="0" w:color="auto"/>
        <w:bottom w:val="none" w:sz="0" w:space="0" w:color="auto"/>
        <w:right w:val="none" w:sz="0" w:space="0" w:color="auto"/>
      </w:divBdr>
    </w:div>
    <w:div w:id="338510172">
      <w:bodyDiv w:val="1"/>
      <w:marLeft w:val="0"/>
      <w:marRight w:val="0"/>
      <w:marTop w:val="0"/>
      <w:marBottom w:val="0"/>
      <w:divBdr>
        <w:top w:val="none" w:sz="0" w:space="0" w:color="auto"/>
        <w:left w:val="none" w:sz="0" w:space="0" w:color="auto"/>
        <w:bottom w:val="none" w:sz="0" w:space="0" w:color="auto"/>
        <w:right w:val="none" w:sz="0" w:space="0" w:color="auto"/>
      </w:divBdr>
    </w:div>
    <w:div w:id="354963713">
      <w:bodyDiv w:val="1"/>
      <w:marLeft w:val="0"/>
      <w:marRight w:val="0"/>
      <w:marTop w:val="0"/>
      <w:marBottom w:val="0"/>
      <w:divBdr>
        <w:top w:val="none" w:sz="0" w:space="0" w:color="auto"/>
        <w:left w:val="none" w:sz="0" w:space="0" w:color="auto"/>
        <w:bottom w:val="none" w:sz="0" w:space="0" w:color="auto"/>
        <w:right w:val="none" w:sz="0" w:space="0" w:color="auto"/>
      </w:divBdr>
    </w:div>
    <w:div w:id="361058849">
      <w:bodyDiv w:val="1"/>
      <w:marLeft w:val="0"/>
      <w:marRight w:val="0"/>
      <w:marTop w:val="0"/>
      <w:marBottom w:val="0"/>
      <w:divBdr>
        <w:top w:val="none" w:sz="0" w:space="0" w:color="auto"/>
        <w:left w:val="none" w:sz="0" w:space="0" w:color="auto"/>
        <w:bottom w:val="none" w:sz="0" w:space="0" w:color="auto"/>
        <w:right w:val="none" w:sz="0" w:space="0" w:color="auto"/>
      </w:divBdr>
    </w:div>
    <w:div w:id="366806415">
      <w:bodyDiv w:val="1"/>
      <w:marLeft w:val="0"/>
      <w:marRight w:val="0"/>
      <w:marTop w:val="0"/>
      <w:marBottom w:val="0"/>
      <w:divBdr>
        <w:top w:val="none" w:sz="0" w:space="0" w:color="auto"/>
        <w:left w:val="none" w:sz="0" w:space="0" w:color="auto"/>
        <w:bottom w:val="none" w:sz="0" w:space="0" w:color="auto"/>
        <w:right w:val="none" w:sz="0" w:space="0" w:color="auto"/>
      </w:divBdr>
    </w:div>
    <w:div w:id="371075898">
      <w:bodyDiv w:val="1"/>
      <w:marLeft w:val="0"/>
      <w:marRight w:val="0"/>
      <w:marTop w:val="0"/>
      <w:marBottom w:val="0"/>
      <w:divBdr>
        <w:top w:val="none" w:sz="0" w:space="0" w:color="auto"/>
        <w:left w:val="none" w:sz="0" w:space="0" w:color="auto"/>
        <w:bottom w:val="none" w:sz="0" w:space="0" w:color="auto"/>
        <w:right w:val="none" w:sz="0" w:space="0" w:color="auto"/>
      </w:divBdr>
    </w:div>
    <w:div w:id="398863274">
      <w:bodyDiv w:val="1"/>
      <w:marLeft w:val="0"/>
      <w:marRight w:val="0"/>
      <w:marTop w:val="0"/>
      <w:marBottom w:val="0"/>
      <w:divBdr>
        <w:top w:val="none" w:sz="0" w:space="0" w:color="auto"/>
        <w:left w:val="none" w:sz="0" w:space="0" w:color="auto"/>
        <w:bottom w:val="none" w:sz="0" w:space="0" w:color="auto"/>
        <w:right w:val="none" w:sz="0" w:space="0" w:color="auto"/>
      </w:divBdr>
    </w:div>
    <w:div w:id="412896940">
      <w:bodyDiv w:val="1"/>
      <w:marLeft w:val="0"/>
      <w:marRight w:val="0"/>
      <w:marTop w:val="0"/>
      <w:marBottom w:val="0"/>
      <w:divBdr>
        <w:top w:val="none" w:sz="0" w:space="0" w:color="auto"/>
        <w:left w:val="none" w:sz="0" w:space="0" w:color="auto"/>
        <w:bottom w:val="none" w:sz="0" w:space="0" w:color="auto"/>
        <w:right w:val="none" w:sz="0" w:space="0" w:color="auto"/>
      </w:divBdr>
    </w:div>
    <w:div w:id="417412278">
      <w:bodyDiv w:val="1"/>
      <w:marLeft w:val="0"/>
      <w:marRight w:val="0"/>
      <w:marTop w:val="0"/>
      <w:marBottom w:val="0"/>
      <w:divBdr>
        <w:top w:val="none" w:sz="0" w:space="0" w:color="auto"/>
        <w:left w:val="none" w:sz="0" w:space="0" w:color="auto"/>
        <w:bottom w:val="none" w:sz="0" w:space="0" w:color="auto"/>
        <w:right w:val="none" w:sz="0" w:space="0" w:color="auto"/>
      </w:divBdr>
    </w:div>
    <w:div w:id="417798693">
      <w:bodyDiv w:val="1"/>
      <w:marLeft w:val="0"/>
      <w:marRight w:val="0"/>
      <w:marTop w:val="0"/>
      <w:marBottom w:val="0"/>
      <w:divBdr>
        <w:top w:val="none" w:sz="0" w:space="0" w:color="auto"/>
        <w:left w:val="none" w:sz="0" w:space="0" w:color="auto"/>
        <w:bottom w:val="none" w:sz="0" w:space="0" w:color="auto"/>
        <w:right w:val="none" w:sz="0" w:space="0" w:color="auto"/>
      </w:divBdr>
    </w:div>
    <w:div w:id="421725415">
      <w:bodyDiv w:val="1"/>
      <w:marLeft w:val="0"/>
      <w:marRight w:val="0"/>
      <w:marTop w:val="0"/>
      <w:marBottom w:val="0"/>
      <w:divBdr>
        <w:top w:val="none" w:sz="0" w:space="0" w:color="auto"/>
        <w:left w:val="none" w:sz="0" w:space="0" w:color="auto"/>
        <w:bottom w:val="none" w:sz="0" w:space="0" w:color="auto"/>
        <w:right w:val="none" w:sz="0" w:space="0" w:color="auto"/>
      </w:divBdr>
    </w:div>
    <w:div w:id="440144733">
      <w:bodyDiv w:val="1"/>
      <w:marLeft w:val="0"/>
      <w:marRight w:val="0"/>
      <w:marTop w:val="0"/>
      <w:marBottom w:val="0"/>
      <w:divBdr>
        <w:top w:val="none" w:sz="0" w:space="0" w:color="auto"/>
        <w:left w:val="none" w:sz="0" w:space="0" w:color="auto"/>
        <w:bottom w:val="none" w:sz="0" w:space="0" w:color="auto"/>
        <w:right w:val="none" w:sz="0" w:space="0" w:color="auto"/>
      </w:divBdr>
    </w:div>
    <w:div w:id="443766050">
      <w:bodyDiv w:val="1"/>
      <w:marLeft w:val="0"/>
      <w:marRight w:val="0"/>
      <w:marTop w:val="0"/>
      <w:marBottom w:val="0"/>
      <w:divBdr>
        <w:top w:val="none" w:sz="0" w:space="0" w:color="auto"/>
        <w:left w:val="none" w:sz="0" w:space="0" w:color="auto"/>
        <w:bottom w:val="none" w:sz="0" w:space="0" w:color="auto"/>
        <w:right w:val="none" w:sz="0" w:space="0" w:color="auto"/>
      </w:divBdr>
    </w:div>
    <w:div w:id="456148213">
      <w:bodyDiv w:val="1"/>
      <w:marLeft w:val="0"/>
      <w:marRight w:val="0"/>
      <w:marTop w:val="0"/>
      <w:marBottom w:val="0"/>
      <w:divBdr>
        <w:top w:val="none" w:sz="0" w:space="0" w:color="auto"/>
        <w:left w:val="none" w:sz="0" w:space="0" w:color="auto"/>
        <w:bottom w:val="none" w:sz="0" w:space="0" w:color="auto"/>
        <w:right w:val="none" w:sz="0" w:space="0" w:color="auto"/>
      </w:divBdr>
    </w:div>
    <w:div w:id="477191211">
      <w:bodyDiv w:val="1"/>
      <w:marLeft w:val="0"/>
      <w:marRight w:val="0"/>
      <w:marTop w:val="0"/>
      <w:marBottom w:val="0"/>
      <w:divBdr>
        <w:top w:val="none" w:sz="0" w:space="0" w:color="auto"/>
        <w:left w:val="none" w:sz="0" w:space="0" w:color="auto"/>
        <w:bottom w:val="none" w:sz="0" w:space="0" w:color="auto"/>
        <w:right w:val="none" w:sz="0" w:space="0" w:color="auto"/>
      </w:divBdr>
    </w:div>
    <w:div w:id="533739889">
      <w:bodyDiv w:val="1"/>
      <w:marLeft w:val="0"/>
      <w:marRight w:val="0"/>
      <w:marTop w:val="0"/>
      <w:marBottom w:val="0"/>
      <w:divBdr>
        <w:top w:val="none" w:sz="0" w:space="0" w:color="auto"/>
        <w:left w:val="none" w:sz="0" w:space="0" w:color="auto"/>
        <w:bottom w:val="none" w:sz="0" w:space="0" w:color="auto"/>
        <w:right w:val="none" w:sz="0" w:space="0" w:color="auto"/>
      </w:divBdr>
    </w:div>
    <w:div w:id="545606795">
      <w:bodyDiv w:val="1"/>
      <w:marLeft w:val="0"/>
      <w:marRight w:val="0"/>
      <w:marTop w:val="0"/>
      <w:marBottom w:val="0"/>
      <w:divBdr>
        <w:top w:val="none" w:sz="0" w:space="0" w:color="auto"/>
        <w:left w:val="none" w:sz="0" w:space="0" w:color="auto"/>
        <w:bottom w:val="none" w:sz="0" w:space="0" w:color="auto"/>
        <w:right w:val="none" w:sz="0" w:space="0" w:color="auto"/>
      </w:divBdr>
    </w:div>
    <w:div w:id="546718970">
      <w:bodyDiv w:val="1"/>
      <w:marLeft w:val="0"/>
      <w:marRight w:val="0"/>
      <w:marTop w:val="0"/>
      <w:marBottom w:val="0"/>
      <w:divBdr>
        <w:top w:val="none" w:sz="0" w:space="0" w:color="auto"/>
        <w:left w:val="none" w:sz="0" w:space="0" w:color="auto"/>
        <w:bottom w:val="none" w:sz="0" w:space="0" w:color="auto"/>
        <w:right w:val="none" w:sz="0" w:space="0" w:color="auto"/>
      </w:divBdr>
    </w:div>
    <w:div w:id="555707302">
      <w:bodyDiv w:val="1"/>
      <w:marLeft w:val="0"/>
      <w:marRight w:val="0"/>
      <w:marTop w:val="0"/>
      <w:marBottom w:val="0"/>
      <w:divBdr>
        <w:top w:val="none" w:sz="0" w:space="0" w:color="auto"/>
        <w:left w:val="none" w:sz="0" w:space="0" w:color="auto"/>
        <w:bottom w:val="none" w:sz="0" w:space="0" w:color="auto"/>
        <w:right w:val="none" w:sz="0" w:space="0" w:color="auto"/>
      </w:divBdr>
    </w:div>
    <w:div w:id="569654099">
      <w:bodyDiv w:val="1"/>
      <w:marLeft w:val="0"/>
      <w:marRight w:val="0"/>
      <w:marTop w:val="0"/>
      <w:marBottom w:val="0"/>
      <w:divBdr>
        <w:top w:val="none" w:sz="0" w:space="0" w:color="auto"/>
        <w:left w:val="none" w:sz="0" w:space="0" w:color="auto"/>
        <w:bottom w:val="none" w:sz="0" w:space="0" w:color="auto"/>
        <w:right w:val="none" w:sz="0" w:space="0" w:color="auto"/>
      </w:divBdr>
    </w:div>
    <w:div w:id="571043715">
      <w:bodyDiv w:val="1"/>
      <w:marLeft w:val="0"/>
      <w:marRight w:val="0"/>
      <w:marTop w:val="0"/>
      <w:marBottom w:val="0"/>
      <w:divBdr>
        <w:top w:val="none" w:sz="0" w:space="0" w:color="auto"/>
        <w:left w:val="none" w:sz="0" w:space="0" w:color="auto"/>
        <w:bottom w:val="none" w:sz="0" w:space="0" w:color="auto"/>
        <w:right w:val="none" w:sz="0" w:space="0" w:color="auto"/>
      </w:divBdr>
    </w:div>
    <w:div w:id="576475015">
      <w:bodyDiv w:val="1"/>
      <w:marLeft w:val="0"/>
      <w:marRight w:val="0"/>
      <w:marTop w:val="0"/>
      <w:marBottom w:val="0"/>
      <w:divBdr>
        <w:top w:val="none" w:sz="0" w:space="0" w:color="auto"/>
        <w:left w:val="none" w:sz="0" w:space="0" w:color="auto"/>
        <w:bottom w:val="none" w:sz="0" w:space="0" w:color="auto"/>
        <w:right w:val="none" w:sz="0" w:space="0" w:color="auto"/>
      </w:divBdr>
    </w:div>
    <w:div w:id="583301870">
      <w:bodyDiv w:val="1"/>
      <w:marLeft w:val="0"/>
      <w:marRight w:val="0"/>
      <w:marTop w:val="0"/>
      <w:marBottom w:val="0"/>
      <w:divBdr>
        <w:top w:val="none" w:sz="0" w:space="0" w:color="auto"/>
        <w:left w:val="none" w:sz="0" w:space="0" w:color="auto"/>
        <w:bottom w:val="none" w:sz="0" w:space="0" w:color="auto"/>
        <w:right w:val="none" w:sz="0" w:space="0" w:color="auto"/>
      </w:divBdr>
    </w:div>
    <w:div w:id="594434898">
      <w:bodyDiv w:val="1"/>
      <w:marLeft w:val="0"/>
      <w:marRight w:val="0"/>
      <w:marTop w:val="0"/>
      <w:marBottom w:val="0"/>
      <w:divBdr>
        <w:top w:val="none" w:sz="0" w:space="0" w:color="auto"/>
        <w:left w:val="none" w:sz="0" w:space="0" w:color="auto"/>
        <w:bottom w:val="none" w:sz="0" w:space="0" w:color="auto"/>
        <w:right w:val="none" w:sz="0" w:space="0" w:color="auto"/>
      </w:divBdr>
    </w:div>
    <w:div w:id="605041388">
      <w:bodyDiv w:val="1"/>
      <w:marLeft w:val="0"/>
      <w:marRight w:val="0"/>
      <w:marTop w:val="0"/>
      <w:marBottom w:val="0"/>
      <w:divBdr>
        <w:top w:val="none" w:sz="0" w:space="0" w:color="auto"/>
        <w:left w:val="none" w:sz="0" w:space="0" w:color="auto"/>
        <w:bottom w:val="none" w:sz="0" w:space="0" w:color="auto"/>
        <w:right w:val="none" w:sz="0" w:space="0" w:color="auto"/>
      </w:divBdr>
    </w:div>
    <w:div w:id="611938567">
      <w:bodyDiv w:val="1"/>
      <w:marLeft w:val="0"/>
      <w:marRight w:val="0"/>
      <w:marTop w:val="0"/>
      <w:marBottom w:val="0"/>
      <w:divBdr>
        <w:top w:val="none" w:sz="0" w:space="0" w:color="auto"/>
        <w:left w:val="none" w:sz="0" w:space="0" w:color="auto"/>
        <w:bottom w:val="none" w:sz="0" w:space="0" w:color="auto"/>
        <w:right w:val="none" w:sz="0" w:space="0" w:color="auto"/>
      </w:divBdr>
    </w:div>
    <w:div w:id="635140374">
      <w:bodyDiv w:val="1"/>
      <w:marLeft w:val="0"/>
      <w:marRight w:val="0"/>
      <w:marTop w:val="0"/>
      <w:marBottom w:val="0"/>
      <w:divBdr>
        <w:top w:val="none" w:sz="0" w:space="0" w:color="auto"/>
        <w:left w:val="none" w:sz="0" w:space="0" w:color="auto"/>
        <w:bottom w:val="none" w:sz="0" w:space="0" w:color="auto"/>
        <w:right w:val="none" w:sz="0" w:space="0" w:color="auto"/>
      </w:divBdr>
    </w:div>
    <w:div w:id="652225146">
      <w:bodyDiv w:val="1"/>
      <w:marLeft w:val="0"/>
      <w:marRight w:val="0"/>
      <w:marTop w:val="0"/>
      <w:marBottom w:val="0"/>
      <w:divBdr>
        <w:top w:val="none" w:sz="0" w:space="0" w:color="auto"/>
        <w:left w:val="none" w:sz="0" w:space="0" w:color="auto"/>
        <w:bottom w:val="none" w:sz="0" w:space="0" w:color="auto"/>
        <w:right w:val="none" w:sz="0" w:space="0" w:color="auto"/>
      </w:divBdr>
    </w:div>
    <w:div w:id="679429381">
      <w:bodyDiv w:val="1"/>
      <w:marLeft w:val="0"/>
      <w:marRight w:val="0"/>
      <w:marTop w:val="0"/>
      <w:marBottom w:val="0"/>
      <w:divBdr>
        <w:top w:val="none" w:sz="0" w:space="0" w:color="auto"/>
        <w:left w:val="none" w:sz="0" w:space="0" w:color="auto"/>
        <w:bottom w:val="none" w:sz="0" w:space="0" w:color="auto"/>
        <w:right w:val="none" w:sz="0" w:space="0" w:color="auto"/>
      </w:divBdr>
    </w:div>
    <w:div w:id="690454183">
      <w:bodyDiv w:val="1"/>
      <w:marLeft w:val="0"/>
      <w:marRight w:val="0"/>
      <w:marTop w:val="0"/>
      <w:marBottom w:val="0"/>
      <w:divBdr>
        <w:top w:val="none" w:sz="0" w:space="0" w:color="auto"/>
        <w:left w:val="none" w:sz="0" w:space="0" w:color="auto"/>
        <w:bottom w:val="none" w:sz="0" w:space="0" w:color="auto"/>
        <w:right w:val="none" w:sz="0" w:space="0" w:color="auto"/>
      </w:divBdr>
    </w:div>
    <w:div w:id="725643368">
      <w:bodyDiv w:val="1"/>
      <w:marLeft w:val="0"/>
      <w:marRight w:val="0"/>
      <w:marTop w:val="0"/>
      <w:marBottom w:val="0"/>
      <w:divBdr>
        <w:top w:val="none" w:sz="0" w:space="0" w:color="auto"/>
        <w:left w:val="none" w:sz="0" w:space="0" w:color="auto"/>
        <w:bottom w:val="none" w:sz="0" w:space="0" w:color="auto"/>
        <w:right w:val="none" w:sz="0" w:space="0" w:color="auto"/>
      </w:divBdr>
    </w:div>
    <w:div w:id="738864152">
      <w:bodyDiv w:val="1"/>
      <w:marLeft w:val="0"/>
      <w:marRight w:val="0"/>
      <w:marTop w:val="0"/>
      <w:marBottom w:val="0"/>
      <w:divBdr>
        <w:top w:val="none" w:sz="0" w:space="0" w:color="auto"/>
        <w:left w:val="none" w:sz="0" w:space="0" w:color="auto"/>
        <w:bottom w:val="none" w:sz="0" w:space="0" w:color="auto"/>
        <w:right w:val="none" w:sz="0" w:space="0" w:color="auto"/>
      </w:divBdr>
    </w:div>
    <w:div w:id="751043818">
      <w:bodyDiv w:val="1"/>
      <w:marLeft w:val="0"/>
      <w:marRight w:val="0"/>
      <w:marTop w:val="0"/>
      <w:marBottom w:val="0"/>
      <w:divBdr>
        <w:top w:val="none" w:sz="0" w:space="0" w:color="auto"/>
        <w:left w:val="none" w:sz="0" w:space="0" w:color="auto"/>
        <w:bottom w:val="none" w:sz="0" w:space="0" w:color="auto"/>
        <w:right w:val="none" w:sz="0" w:space="0" w:color="auto"/>
      </w:divBdr>
    </w:div>
    <w:div w:id="768934288">
      <w:bodyDiv w:val="1"/>
      <w:marLeft w:val="0"/>
      <w:marRight w:val="0"/>
      <w:marTop w:val="0"/>
      <w:marBottom w:val="0"/>
      <w:divBdr>
        <w:top w:val="none" w:sz="0" w:space="0" w:color="auto"/>
        <w:left w:val="none" w:sz="0" w:space="0" w:color="auto"/>
        <w:bottom w:val="none" w:sz="0" w:space="0" w:color="auto"/>
        <w:right w:val="none" w:sz="0" w:space="0" w:color="auto"/>
      </w:divBdr>
    </w:div>
    <w:div w:id="779683614">
      <w:bodyDiv w:val="1"/>
      <w:marLeft w:val="0"/>
      <w:marRight w:val="0"/>
      <w:marTop w:val="0"/>
      <w:marBottom w:val="0"/>
      <w:divBdr>
        <w:top w:val="none" w:sz="0" w:space="0" w:color="auto"/>
        <w:left w:val="none" w:sz="0" w:space="0" w:color="auto"/>
        <w:bottom w:val="none" w:sz="0" w:space="0" w:color="auto"/>
        <w:right w:val="none" w:sz="0" w:space="0" w:color="auto"/>
      </w:divBdr>
    </w:div>
    <w:div w:id="807749627">
      <w:bodyDiv w:val="1"/>
      <w:marLeft w:val="0"/>
      <w:marRight w:val="0"/>
      <w:marTop w:val="0"/>
      <w:marBottom w:val="0"/>
      <w:divBdr>
        <w:top w:val="none" w:sz="0" w:space="0" w:color="auto"/>
        <w:left w:val="none" w:sz="0" w:space="0" w:color="auto"/>
        <w:bottom w:val="none" w:sz="0" w:space="0" w:color="auto"/>
        <w:right w:val="none" w:sz="0" w:space="0" w:color="auto"/>
      </w:divBdr>
      <w:divsChild>
        <w:div w:id="1422605464">
          <w:marLeft w:val="547"/>
          <w:marRight w:val="0"/>
          <w:marTop w:val="0"/>
          <w:marBottom w:val="0"/>
          <w:divBdr>
            <w:top w:val="none" w:sz="0" w:space="0" w:color="auto"/>
            <w:left w:val="none" w:sz="0" w:space="0" w:color="auto"/>
            <w:bottom w:val="none" w:sz="0" w:space="0" w:color="auto"/>
            <w:right w:val="none" w:sz="0" w:space="0" w:color="auto"/>
          </w:divBdr>
        </w:div>
      </w:divsChild>
    </w:div>
    <w:div w:id="813840963">
      <w:bodyDiv w:val="1"/>
      <w:marLeft w:val="0"/>
      <w:marRight w:val="0"/>
      <w:marTop w:val="0"/>
      <w:marBottom w:val="0"/>
      <w:divBdr>
        <w:top w:val="none" w:sz="0" w:space="0" w:color="auto"/>
        <w:left w:val="none" w:sz="0" w:space="0" w:color="auto"/>
        <w:bottom w:val="none" w:sz="0" w:space="0" w:color="auto"/>
        <w:right w:val="none" w:sz="0" w:space="0" w:color="auto"/>
      </w:divBdr>
    </w:div>
    <w:div w:id="814224016">
      <w:bodyDiv w:val="1"/>
      <w:marLeft w:val="0"/>
      <w:marRight w:val="0"/>
      <w:marTop w:val="0"/>
      <w:marBottom w:val="0"/>
      <w:divBdr>
        <w:top w:val="none" w:sz="0" w:space="0" w:color="auto"/>
        <w:left w:val="none" w:sz="0" w:space="0" w:color="auto"/>
        <w:bottom w:val="none" w:sz="0" w:space="0" w:color="auto"/>
        <w:right w:val="none" w:sz="0" w:space="0" w:color="auto"/>
      </w:divBdr>
    </w:div>
    <w:div w:id="818886901">
      <w:bodyDiv w:val="1"/>
      <w:marLeft w:val="0"/>
      <w:marRight w:val="0"/>
      <w:marTop w:val="0"/>
      <w:marBottom w:val="0"/>
      <w:divBdr>
        <w:top w:val="none" w:sz="0" w:space="0" w:color="auto"/>
        <w:left w:val="none" w:sz="0" w:space="0" w:color="auto"/>
        <w:bottom w:val="none" w:sz="0" w:space="0" w:color="auto"/>
        <w:right w:val="none" w:sz="0" w:space="0" w:color="auto"/>
      </w:divBdr>
    </w:div>
    <w:div w:id="844055127">
      <w:bodyDiv w:val="1"/>
      <w:marLeft w:val="0"/>
      <w:marRight w:val="0"/>
      <w:marTop w:val="0"/>
      <w:marBottom w:val="0"/>
      <w:divBdr>
        <w:top w:val="none" w:sz="0" w:space="0" w:color="auto"/>
        <w:left w:val="none" w:sz="0" w:space="0" w:color="auto"/>
        <w:bottom w:val="none" w:sz="0" w:space="0" w:color="auto"/>
        <w:right w:val="none" w:sz="0" w:space="0" w:color="auto"/>
      </w:divBdr>
    </w:div>
    <w:div w:id="847139373">
      <w:bodyDiv w:val="1"/>
      <w:marLeft w:val="0"/>
      <w:marRight w:val="0"/>
      <w:marTop w:val="0"/>
      <w:marBottom w:val="0"/>
      <w:divBdr>
        <w:top w:val="none" w:sz="0" w:space="0" w:color="auto"/>
        <w:left w:val="none" w:sz="0" w:space="0" w:color="auto"/>
        <w:bottom w:val="none" w:sz="0" w:space="0" w:color="auto"/>
        <w:right w:val="none" w:sz="0" w:space="0" w:color="auto"/>
      </w:divBdr>
    </w:div>
    <w:div w:id="849949224">
      <w:bodyDiv w:val="1"/>
      <w:marLeft w:val="0"/>
      <w:marRight w:val="0"/>
      <w:marTop w:val="0"/>
      <w:marBottom w:val="0"/>
      <w:divBdr>
        <w:top w:val="none" w:sz="0" w:space="0" w:color="auto"/>
        <w:left w:val="none" w:sz="0" w:space="0" w:color="auto"/>
        <w:bottom w:val="none" w:sz="0" w:space="0" w:color="auto"/>
        <w:right w:val="none" w:sz="0" w:space="0" w:color="auto"/>
      </w:divBdr>
    </w:div>
    <w:div w:id="855929102">
      <w:bodyDiv w:val="1"/>
      <w:marLeft w:val="0"/>
      <w:marRight w:val="0"/>
      <w:marTop w:val="0"/>
      <w:marBottom w:val="0"/>
      <w:divBdr>
        <w:top w:val="none" w:sz="0" w:space="0" w:color="auto"/>
        <w:left w:val="none" w:sz="0" w:space="0" w:color="auto"/>
        <w:bottom w:val="none" w:sz="0" w:space="0" w:color="auto"/>
        <w:right w:val="none" w:sz="0" w:space="0" w:color="auto"/>
      </w:divBdr>
    </w:div>
    <w:div w:id="856965590">
      <w:bodyDiv w:val="1"/>
      <w:marLeft w:val="0"/>
      <w:marRight w:val="0"/>
      <w:marTop w:val="0"/>
      <w:marBottom w:val="0"/>
      <w:divBdr>
        <w:top w:val="none" w:sz="0" w:space="0" w:color="auto"/>
        <w:left w:val="none" w:sz="0" w:space="0" w:color="auto"/>
        <w:bottom w:val="none" w:sz="0" w:space="0" w:color="auto"/>
        <w:right w:val="none" w:sz="0" w:space="0" w:color="auto"/>
      </w:divBdr>
    </w:div>
    <w:div w:id="861473365">
      <w:bodyDiv w:val="1"/>
      <w:marLeft w:val="0"/>
      <w:marRight w:val="0"/>
      <w:marTop w:val="0"/>
      <w:marBottom w:val="0"/>
      <w:divBdr>
        <w:top w:val="none" w:sz="0" w:space="0" w:color="auto"/>
        <w:left w:val="none" w:sz="0" w:space="0" w:color="auto"/>
        <w:bottom w:val="none" w:sz="0" w:space="0" w:color="auto"/>
        <w:right w:val="none" w:sz="0" w:space="0" w:color="auto"/>
      </w:divBdr>
    </w:div>
    <w:div w:id="863130416">
      <w:bodyDiv w:val="1"/>
      <w:marLeft w:val="0"/>
      <w:marRight w:val="0"/>
      <w:marTop w:val="0"/>
      <w:marBottom w:val="0"/>
      <w:divBdr>
        <w:top w:val="none" w:sz="0" w:space="0" w:color="auto"/>
        <w:left w:val="none" w:sz="0" w:space="0" w:color="auto"/>
        <w:bottom w:val="none" w:sz="0" w:space="0" w:color="auto"/>
        <w:right w:val="none" w:sz="0" w:space="0" w:color="auto"/>
      </w:divBdr>
    </w:div>
    <w:div w:id="888998549">
      <w:bodyDiv w:val="1"/>
      <w:marLeft w:val="0"/>
      <w:marRight w:val="0"/>
      <w:marTop w:val="0"/>
      <w:marBottom w:val="0"/>
      <w:divBdr>
        <w:top w:val="none" w:sz="0" w:space="0" w:color="auto"/>
        <w:left w:val="none" w:sz="0" w:space="0" w:color="auto"/>
        <w:bottom w:val="none" w:sz="0" w:space="0" w:color="auto"/>
        <w:right w:val="none" w:sz="0" w:space="0" w:color="auto"/>
      </w:divBdr>
    </w:div>
    <w:div w:id="893539416">
      <w:bodyDiv w:val="1"/>
      <w:marLeft w:val="0"/>
      <w:marRight w:val="0"/>
      <w:marTop w:val="0"/>
      <w:marBottom w:val="0"/>
      <w:divBdr>
        <w:top w:val="none" w:sz="0" w:space="0" w:color="auto"/>
        <w:left w:val="none" w:sz="0" w:space="0" w:color="auto"/>
        <w:bottom w:val="none" w:sz="0" w:space="0" w:color="auto"/>
        <w:right w:val="none" w:sz="0" w:space="0" w:color="auto"/>
      </w:divBdr>
    </w:div>
    <w:div w:id="917711098">
      <w:bodyDiv w:val="1"/>
      <w:marLeft w:val="0"/>
      <w:marRight w:val="0"/>
      <w:marTop w:val="0"/>
      <w:marBottom w:val="0"/>
      <w:divBdr>
        <w:top w:val="none" w:sz="0" w:space="0" w:color="auto"/>
        <w:left w:val="none" w:sz="0" w:space="0" w:color="auto"/>
        <w:bottom w:val="none" w:sz="0" w:space="0" w:color="auto"/>
        <w:right w:val="none" w:sz="0" w:space="0" w:color="auto"/>
      </w:divBdr>
    </w:div>
    <w:div w:id="934022093">
      <w:bodyDiv w:val="1"/>
      <w:marLeft w:val="0"/>
      <w:marRight w:val="0"/>
      <w:marTop w:val="0"/>
      <w:marBottom w:val="0"/>
      <w:divBdr>
        <w:top w:val="none" w:sz="0" w:space="0" w:color="auto"/>
        <w:left w:val="none" w:sz="0" w:space="0" w:color="auto"/>
        <w:bottom w:val="none" w:sz="0" w:space="0" w:color="auto"/>
        <w:right w:val="none" w:sz="0" w:space="0" w:color="auto"/>
      </w:divBdr>
    </w:div>
    <w:div w:id="940331731">
      <w:bodyDiv w:val="1"/>
      <w:marLeft w:val="0"/>
      <w:marRight w:val="0"/>
      <w:marTop w:val="0"/>
      <w:marBottom w:val="0"/>
      <w:divBdr>
        <w:top w:val="none" w:sz="0" w:space="0" w:color="auto"/>
        <w:left w:val="none" w:sz="0" w:space="0" w:color="auto"/>
        <w:bottom w:val="none" w:sz="0" w:space="0" w:color="auto"/>
        <w:right w:val="none" w:sz="0" w:space="0" w:color="auto"/>
      </w:divBdr>
    </w:div>
    <w:div w:id="953290648">
      <w:bodyDiv w:val="1"/>
      <w:marLeft w:val="0"/>
      <w:marRight w:val="0"/>
      <w:marTop w:val="0"/>
      <w:marBottom w:val="0"/>
      <w:divBdr>
        <w:top w:val="none" w:sz="0" w:space="0" w:color="auto"/>
        <w:left w:val="none" w:sz="0" w:space="0" w:color="auto"/>
        <w:bottom w:val="none" w:sz="0" w:space="0" w:color="auto"/>
        <w:right w:val="none" w:sz="0" w:space="0" w:color="auto"/>
      </w:divBdr>
    </w:div>
    <w:div w:id="955209011">
      <w:bodyDiv w:val="1"/>
      <w:marLeft w:val="0"/>
      <w:marRight w:val="0"/>
      <w:marTop w:val="0"/>
      <w:marBottom w:val="0"/>
      <w:divBdr>
        <w:top w:val="none" w:sz="0" w:space="0" w:color="auto"/>
        <w:left w:val="none" w:sz="0" w:space="0" w:color="auto"/>
        <w:bottom w:val="none" w:sz="0" w:space="0" w:color="auto"/>
        <w:right w:val="none" w:sz="0" w:space="0" w:color="auto"/>
      </w:divBdr>
    </w:div>
    <w:div w:id="971984819">
      <w:bodyDiv w:val="1"/>
      <w:marLeft w:val="0"/>
      <w:marRight w:val="0"/>
      <w:marTop w:val="0"/>
      <w:marBottom w:val="0"/>
      <w:divBdr>
        <w:top w:val="none" w:sz="0" w:space="0" w:color="auto"/>
        <w:left w:val="none" w:sz="0" w:space="0" w:color="auto"/>
        <w:bottom w:val="none" w:sz="0" w:space="0" w:color="auto"/>
        <w:right w:val="none" w:sz="0" w:space="0" w:color="auto"/>
      </w:divBdr>
    </w:div>
    <w:div w:id="979574578">
      <w:bodyDiv w:val="1"/>
      <w:marLeft w:val="0"/>
      <w:marRight w:val="0"/>
      <w:marTop w:val="0"/>
      <w:marBottom w:val="0"/>
      <w:divBdr>
        <w:top w:val="none" w:sz="0" w:space="0" w:color="auto"/>
        <w:left w:val="none" w:sz="0" w:space="0" w:color="auto"/>
        <w:bottom w:val="none" w:sz="0" w:space="0" w:color="auto"/>
        <w:right w:val="none" w:sz="0" w:space="0" w:color="auto"/>
      </w:divBdr>
    </w:div>
    <w:div w:id="982461942">
      <w:bodyDiv w:val="1"/>
      <w:marLeft w:val="0"/>
      <w:marRight w:val="0"/>
      <w:marTop w:val="0"/>
      <w:marBottom w:val="0"/>
      <w:divBdr>
        <w:top w:val="none" w:sz="0" w:space="0" w:color="auto"/>
        <w:left w:val="none" w:sz="0" w:space="0" w:color="auto"/>
        <w:bottom w:val="none" w:sz="0" w:space="0" w:color="auto"/>
        <w:right w:val="none" w:sz="0" w:space="0" w:color="auto"/>
      </w:divBdr>
    </w:div>
    <w:div w:id="989094787">
      <w:bodyDiv w:val="1"/>
      <w:marLeft w:val="0"/>
      <w:marRight w:val="0"/>
      <w:marTop w:val="0"/>
      <w:marBottom w:val="0"/>
      <w:divBdr>
        <w:top w:val="none" w:sz="0" w:space="0" w:color="auto"/>
        <w:left w:val="none" w:sz="0" w:space="0" w:color="auto"/>
        <w:bottom w:val="none" w:sz="0" w:space="0" w:color="auto"/>
        <w:right w:val="none" w:sz="0" w:space="0" w:color="auto"/>
      </w:divBdr>
    </w:div>
    <w:div w:id="1000430720">
      <w:bodyDiv w:val="1"/>
      <w:marLeft w:val="0"/>
      <w:marRight w:val="0"/>
      <w:marTop w:val="0"/>
      <w:marBottom w:val="0"/>
      <w:divBdr>
        <w:top w:val="none" w:sz="0" w:space="0" w:color="auto"/>
        <w:left w:val="none" w:sz="0" w:space="0" w:color="auto"/>
        <w:bottom w:val="none" w:sz="0" w:space="0" w:color="auto"/>
        <w:right w:val="none" w:sz="0" w:space="0" w:color="auto"/>
      </w:divBdr>
    </w:div>
    <w:div w:id="1002006105">
      <w:bodyDiv w:val="1"/>
      <w:marLeft w:val="0"/>
      <w:marRight w:val="0"/>
      <w:marTop w:val="0"/>
      <w:marBottom w:val="0"/>
      <w:divBdr>
        <w:top w:val="none" w:sz="0" w:space="0" w:color="auto"/>
        <w:left w:val="none" w:sz="0" w:space="0" w:color="auto"/>
        <w:bottom w:val="none" w:sz="0" w:space="0" w:color="auto"/>
        <w:right w:val="none" w:sz="0" w:space="0" w:color="auto"/>
      </w:divBdr>
    </w:div>
    <w:div w:id="1020204175">
      <w:bodyDiv w:val="1"/>
      <w:marLeft w:val="0"/>
      <w:marRight w:val="0"/>
      <w:marTop w:val="0"/>
      <w:marBottom w:val="0"/>
      <w:divBdr>
        <w:top w:val="none" w:sz="0" w:space="0" w:color="auto"/>
        <w:left w:val="none" w:sz="0" w:space="0" w:color="auto"/>
        <w:bottom w:val="none" w:sz="0" w:space="0" w:color="auto"/>
        <w:right w:val="none" w:sz="0" w:space="0" w:color="auto"/>
      </w:divBdr>
    </w:div>
    <w:div w:id="1025328812">
      <w:bodyDiv w:val="1"/>
      <w:marLeft w:val="0"/>
      <w:marRight w:val="0"/>
      <w:marTop w:val="0"/>
      <w:marBottom w:val="0"/>
      <w:divBdr>
        <w:top w:val="none" w:sz="0" w:space="0" w:color="auto"/>
        <w:left w:val="none" w:sz="0" w:space="0" w:color="auto"/>
        <w:bottom w:val="none" w:sz="0" w:space="0" w:color="auto"/>
        <w:right w:val="none" w:sz="0" w:space="0" w:color="auto"/>
      </w:divBdr>
    </w:div>
    <w:div w:id="1033925616">
      <w:bodyDiv w:val="1"/>
      <w:marLeft w:val="0"/>
      <w:marRight w:val="0"/>
      <w:marTop w:val="0"/>
      <w:marBottom w:val="0"/>
      <w:divBdr>
        <w:top w:val="none" w:sz="0" w:space="0" w:color="auto"/>
        <w:left w:val="none" w:sz="0" w:space="0" w:color="auto"/>
        <w:bottom w:val="none" w:sz="0" w:space="0" w:color="auto"/>
        <w:right w:val="none" w:sz="0" w:space="0" w:color="auto"/>
      </w:divBdr>
    </w:div>
    <w:div w:id="1084375905">
      <w:bodyDiv w:val="1"/>
      <w:marLeft w:val="0"/>
      <w:marRight w:val="0"/>
      <w:marTop w:val="0"/>
      <w:marBottom w:val="0"/>
      <w:divBdr>
        <w:top w:val="none" w:sz="0" w:space="0" w:color="auto"/>
        <w:left w:val="none" w:sz="0" w:space="0" w:color="auto"/>
        <w:bottom w:val="none" w:sz="0" w:space="0" w:color="auto"/>
        <w:right w:val="none" w:sz="0" w:space="0" w:color="auto"/>
      </w:divBdr>
    </w:div>
    <w:div w:id="1085541681">
      <w:bodyDiv w:val="1"/>
      <w:marLeft w:val="0"/>
      <w:marRight w:val="0"/>
      <w:marTop w:val="0"/>
      <w:marBottom w:val="0"/>
      <w:divBdr>
        <w:top w:val="none" w:sz="0" w:space="0" w:color="auto"/>
        <w:left w:val="none" w:sz="0" w:space="0" w:color="auto"/>
        <w:bottom w:val="none" w:sz="0" w:space="0" w:color="auto"/>
        <w:right w:val="none" w:sz="0" w:space="0" w:color="auto"/>
      </w:divBdr>
    </w:div>
    <w:div w:id="1087074009">
      <w:bodyDiv w:val="1"/>
      <w:marLeft w:val="0"/>
      <w:marRight w:val="0"/>
      <w:marTop w:val="0"/>
      <w:marBottom w:val="0"/>
      <w:divBdr>
        <w:top w:val="none" w:sz="0" w:space="0" w:color="auto"/>
        <w:left w:val="none" w:sz="0" w:space="0" w:color="auto"/>
        <w:bottom w:val="none" w:sz="0" w:space="0" w:color="auto"/>
        <w:right w:val="none" w:sz="0" w:space="0" w:color="auto"/>
      </w:divBdr>
    </w:div>
    <w:div w:id="1100568505">
      <w:bodyDiv w:val="1"/>
      <w:marLeft w:val="0"/>
      <w:marRight w:val="0"/>
      <w:marTop w:val="0"/>
      <w:marBottom w:val="0"/>
      <w:divBdr>
        <w:top w:val="none" w:sz="0" w:space="0" w:color="auto"/>
        <w:left w:val="none" w:sz="0" w:space="0" w:color="auto"/>
        <w:bottom w:val="none" w:sz="0" w:space="0" w:color="auto"/>
        <w:right w:val="none" w:sz="0" w:space="0" w:color="auto"/>
      </w:divBdr>
    </w:div>
    <w:div w:id="1102724936">
      <w:bodyDiv w:val="1"/>
      <w:marLeft w:val="0"/>
      <w:marRight w:val="0"/>
      <w:marTop w:val="0"/>
      <w:marBottom w:val="0"/>
      <w:divBdr>
        <w:top w:val="none" w:sz="0" w:space="0" w:color="auto"/>
        <w:left w:val="none" w:sz="0" w:space="0" w:color="auto"/>
        <w:bottom w:val="none" w:sz="0" w:space="0" w:color="auto"/>
        <w:right w:val="none" w:sz="0" w:space="0" w:color="auto"/>
      </w:divBdr>
    </w:div>
    <w:div w:id="1102726582">
      <w:bodyDiv w:val="1"/>
      <w:marLeft w:val="0"/>
      <w:marRight w:val="0"/>
      <w:marTop w:val="0"/>
      <w:marBottom w:val="0"/>
      <w:divBdr>
        <w:top w:val="none" w:sz="0" w:space="0" w:color="auto"/>
        <w:left w:val="none" w:sz="0" w:space="0" w:color="auto"/>
        <w:bottom w:val="none" w:sz="0" w:space="0" w:color="auto"/>
        <w:right w:val="none" w:sz="0" w:space="0" w:color="auto"/>
      </w:divBdr>
    </w:div>
    <w:div w:id="1137530426">
      <w:bodyDiv w:val="1"/>
      <w:marLeft w:val="0"/>
      <w:marRight w:val="0"/>
      <w:marTop w:val="0"/>
      <w:marBottom w:val="0"/>
      <w:divBdr>
        <w:top w:val="none" w:sz="0" w:space="0" w:color="auto"/>
        <w:left w:val="none" w:sz="0" w:space="0" w:color="auto"/>
        <w:bottom w:val="none" w:sz="0" w:space="0" w:color="auto"/>
        <w:right w:val="none" w:sz="0" w:space="0" w:color="auto"/>
      </w:divBdr>
    </w:div>
    <w:div w:id="1144741475">
      <w:bodyDiv w:val="1"/>
      <w:marLeft w:val="0"/>
      <w:marRight w:val="0"/>
      <w:marTop w:val="0"/>
      <w:marBottom w:val="0"/>
      <w:divBdr>
        <w:top w:val="none" w:sz="0" w:space="0" w:color="auto"/>
        <w:left w:val="none" w:sz="0" w:space="0" w:color="auto"/>
        <w:bottom w:val="none" w:sz="0" w:space="0" w:color="auto"/>
        <w:right w:val="none" w:sz="0" w:space="0" w:color="auto"/>
      </w:divBdr>
    </w:div>
    <w:div w:id="1146900471">
      <w:bodyDiv w:val="1"/>
      <w:marLeft w:val="0"/>
      <w:marRight w:val="0"/>
      <w:marTop w:val="0"/>
      <w:marBottom w:val="0"/>
      <w:divBdr>
        <w:top w:val="none" w:sz="0" w:space="0" w:color="auto"/>
        <w:left w:val="none" w:sz="0" w:space="0" w:color="auto"/>
        <w:bottom w:val="none" w:sz="0" w:space="0" w:color="auto"/>
        <w:right w:val="none" w:sz="0" w:space="0" w:color="auto"/>
      </w:divBdr>
    </w:div>
    <w:div w:id="1147042580">
      <w:bodyDiv w:val="1"/>
      <w:marLeft w:val="0"/>
      <w:marRight w:val="0"/>
      <w:marTop w:val="0"/>
      <w:marBottom w:val="0"/>
      <w:divBdr>
        <w:top w:val="none" w:sz="0" w:space="0" w:color="auto"/>
        <w:left w:val="none" w:sz="0" w:space="0" w:color="auto"/>
        <w:bottom w:val="none" w:sz="0" w:space="0" w:color="auto"/>
        <w:right w:val="none" w:sz="0" w:space="0" w:color="auto"/>
      </w:divBdr>
    </w:div>
    <w:div w:id="1153063951">
      <w:bodyDiv w:val="1"/>
      <w:marLeft w:val="0"/>
      <w:marRight w:val="0"/>
      <w:marTop w:val="0"/>
      <w:marBottom w:val="0"/>
      <w:divBdr>
        <w:top w:val="none" w:sz="0" w:space="0" w:color="auto"/>
        <w:left w:val="none" w:sz="0" w:space="0" w:color="auto"/>
        <w:bottom w:val="none" w:sz="0" w:space="0" w:color="auto"/>
        <w:right w:val="none" w:sz="0" w:space="0" w:color="auto"/>
      </w:divBdr>
    </w:div>
    <w:div w:id="1158232710">
      <w:bodyDiv w:val="1"/>
      <w:marLeft w:val="0"/>
      <w:marRight w:val="0"/>
      <w:marTop w:val="0"/>
      <w:marBottom w:val="0"/>
      <w:divBdr>
        <w:top w:val="none" w:sz="0" w:space="0" w:color="auto"/>
        <w:left w:val="none" w:sz="0" w:space="0" w:color="auto"/>
        <w:bottom w:val="none" w:sz="0" w:space="0" w:color="auto"/>
        <w:right w:val="none" w:sz="0" w:space="0" w:color="auto"/>
      </w:divBdr>
    </w:div>
    <w:div w:id="1158497646">
      <w:bodyDiv w:val="1"/>
      <w:marLeft w:val="0"/>
      <w:marRight w:val="0"/>
      <w:marTop w:val="0"/>
      <w:marBottom w:val="0"/>
      <w:divBdr>
        <w:top w:val="none" w:sz="0" w:space="0" w:color="auto"/>
        <w:left w:val="none" w:sz="0" w:space="0" w:color="auto"/>
        <w:bottom w:val="none" w:sz="0" w:space="0" w:color="auto"/>
        <w:right w:val="none" w:sz="0" w:space="0" w:color="auto"/>
      </w:divBdr>
    </w:div>
    <w:div w:id="1190752606">
      <w:bodyDiv w:val="1"/>
      <w:marLeft w:val="0"/>
      <w:marRight w:val="0"/>
      <w:marTop w:val="0"/>
      <w:marBottom w:val="0"/>
      <w:divBdr>
        <w:top w:val="none" w:sz="0" w:space="0" w:color="auto"/>
        <w:left w:val="none" w:sz="0" w:space="0" w:color="auto"/>
        <w:bottom w:val="none" w:sz="0" w:space="0" w:color="auto"/>
        <w:right w:val="none" w:sz="0" w:space="0" w:color="auto"/>
      </w:divBdr>
    </w:div>
    <w:div w:id="1207370135">
      <w:bodyDiv w:val="1"/>
      <w:marLeft w:val="0"/>
      <w:marRight w:val="0"/>
      <w:marTop w:val="0"/>
      <w:marBottom w:val="0"/>
      <w:divBdr>
        <w:top w:val="none" w:sz="0" w:space="0" w:color="auto"/>
        <w:left w:val="none" w:sz="0" w:space="0" w:color="auto"/>
        <w:bottom w:val="none" w:sz="0" w:space="0" w:color="auto"/>
        <w:right w:val="none" w:sz="0" w:space="0" w:color="auto"/>
      </w:divBdr>
    </w:div>
    <w:div w:id="1208184699">
      <w:bodyDiv w:val="1"/>
      <w:marLeft w:val="0"/>
      <w:marRight w:val="0"/>
      <w:marTop w:val="0"/>
      <w:marBottom w:val="0"/>
      <w:divBdr>
        <w:top w:val="none" w:sz="0" w:space="0" w:color="auto"/>
        <w:left w:val="none" w:sz="0" w:space="0" w:color="auto"/>
        <w:bottom w:val="none" w:sz="0" w:space="0" w:color="auto"/>
        <w:right w:val="none" w:sz="0" w:space="0" w:color="auto"/>
      </w:divBdr>
    </w:div>
    <w:div w:id="1211263632">
      <w:bodyDiv w:val="1"/>
      <w:marLeft w:val="0"/>
      <w:marRight w:val="0"/>
      <w:marTop w:val="0"/>
      <w:marBottom w:val="0"/>
      <w:divBdr>
        <w:top w:val="none" w:sz="0" w:space="0" w:color="auto"/>
        <w:left w:val="none" w:sz="0" w:space="0" w:color="auto"/>
        <w:bottom w:val="none" w:sz="0" w:space="0" w:color="auto"/>
        <w:right w:val="none" w:sz="0" w:space="0" w:color="auto"/>
      </w:divBdr>
    </w:div>
    <w:div w:id="1212617790">
      <w:bodyDiv w:val="1"/>
      <w:marLeft w:val="0"/>
      <w:marRight w:val="0"/>
      <w:marTop w:val="0"/>
      <w:marBottom w:val="0"/>
      <w:divBdr>
        <w:top w:val="none" w:sz="0" w:space="0" w:color="auto"/>
        <w:left w:val="none" w:sz="0" w:space="0" w:color="auto"/>
        <w:bottom w:val="none" w:sz="0" w:space="0" w:color="auto"/>
        <w:right w:val="none" w:sz="0" w:space="0" w:color="auto"/>
      </w:divBdr>
    </w:div>
    <w:div w:id="1214317582">
      <w:bodyDiv w:val="1"/>
      <w:marLeft w:val="0"/>
      <w:marRight w:val="0"/>
      <w:marTop w:val="0"/>
      <w:marBottom w:val="0"/>
      <w:divBdr>
        <w:top w:val="none" w:sz="0" w:space="0" w:color="auto"/>
        <w:left w:val="none" w:sz="0" w:space="0" w:color="auto"/>
        <w:bottom w:val="none" w:sz="0" w:space="0" w:color="auto"/>
        <w:right w:val="none" w:sz="0" w:space="0" w:color="auto"/>
      </w:divBdr>
    </w:div>
    <w:div w:id="1216744843">
      <w:bodyDiv w:val="1"/>
      <w:marLeft w:val="0"/>
      <w:marRight w:val="0"/>
      <w:marTop w:val="0"/>
      <w:marBottom w:val="0"/>
      <w:divBdr>
        <w:top w:val="none" w:sz="0" w:space="0" w:color="auto"/>
        <w:left w:val="none" w:sz="0" w:space="0" w:color="auto"/>
        <w:bottom w:val="none" w:sz="0" w:space="0" w:color="auto"/>
        <w:right w:val="none" w:sz="0" w:space="0" w:color="auto"/>
      </w:divBdr>
    </w:div>
    <w:div w:id="1218666415">
      <w:bodyDiv w:val="1"/>
      <w:marLeft w:val="0"/>
      <w:marRight w:val="0"/>
      <w:marTop w:val="0"/>
      <w:marBottom w:val="0"/>
      <w:divBdr>
        <w:top w:val="none" w:sz="0" w:space="0" w:color="auto"/>
        <w:left w:val="none" w:sz="0" w:space="0" w:color="auto"/>
        <w:bottom w:val="none" w:sz="0" w:space="0" w:color="auto"/>
        <w:right w:val="none" w:sz="0" w:space="0" w:color="auto"/>
      </w:divBdr>
    </w:div>
    <w:div w:id="1225291462">
      <w:bodyDiv w:val="1"/>
      <w:marLeft w:val="0"/>
      <w:marRight w:val="0"/>
      <w:marTop w:val="0"/>
      <w:marBottom w:val="0"/>
      <w:divBdr>
        <w:top w:val="none" w:sz="0" w:space="0" w:color="auto"/>
        <w:left w:val="none" w:sz="0" w:space="0" w:color="auto"/>
        <w:bottom w:val="none" w:sz="0" w:space="0" w:color="auto"/>
        <w:right w:val="none" w:sz="0" w:space="0" w:color="auto"/>
      </w:divBdr>
    </w:div>
    <w:div w:id="1231190300">
      <w:bodyDiv w:val="1"/>
      <w:marLeft w:val="0"/>
      <w:marRight w:val="0"/>
      <w:marTop w:val="0"/>
      <w:marBottom w:val="0"/>
      <w:divBdr>
        <w:top w:val="none" w:sz="0" w:space="0" w:color="auto"/>
        <w:left w:val="none" w:sz="0" w:space="0" w:color="auto"/>
        <w:bottom w:val="none" w:sz="0" w:space="0" w:color="auto"/>
        <w:right w:val="none" w:sz="0" w:space="0" w:color="auto"/>
      </w:divBdr>
    </w:div>
    <w:div w:id="1234509370">
      <w:bodyDiv w:val="1"/>
      <w:marLeft w:val="0"/>
      <w:marRight w:val="0"/>
      <w:marTop w:val="0"/>
      <w:marBottom w:val="0"/>
      <w:divBdr>
        <w:top w:val="none" w:sz="0" w:space="0" w:color="auto"/>
        <w:left w:val="none" w:sz="0" w:space="0" w:color="auto"/>
        <w:bottom w:val="none" w:sz="0" w:space="0" w:color="auto"/>
        <w:right w:val="none" w:sz="0" w:space="0" w:color="auto"/>
      </w:divBdr>
    </w:div>
    <w:div w:id="1239635709">
      <w:bodyDiv w:val="1"/>
      <w:marLeft w:val="0"/>
      <w:marRight w:val="0"/>
      <w:marTop w:val="0"/>
      <w:marBottom w:val="0"/>
      <w:divBdr>
        <w:top w:val="none" w:sz="0" w:space="0" w:color="auto"/>
        <w:left w:val="none" w:sz="0" w:space="0" w:color="auto"/>
        <w:bottom w:val="none" w:sz="0" w:space="0" w:color="auto"/>
        <w:right w:val="none" w:sz="0" w:space="0" w:color="auto"/>
      </w:divBdr>
    </w:div>
    <w:div w:id="1246380913">
      <w:bodyDiv w:val="1"/>
      <w:marLeft w:val="0"/>
      <w:marRight w:val="0"/>
      <w:marTop w:val="0"/>
      <w:marBottom w:val="0"/>
      <w:divBdr>
        <w:top w:val="none" w:sz="0" w:space="0" w:color="auto"/>
        <w:left w:val="none" w:sz="0" w:space="0" w:color="auto"/>
        <w:bottom w:val="none" w:sz="0" w:space="0" w:color="auto"/>
        <w:right w:val="none" w:sz="0" w:space="0" w:color="auto"/>
      </w:divBdr>
    </w:div>
    <w:div w:id="1249386409">
      <w:bodyDiv w:val="1"/>
      <w:marLeft w:val="0"/>
      <w:marRight w:val="0"/>
      <w:marTop w:val="0"/>
      <w:marBottom w:val="0"/>
      <w:divBdr>
        <w:top w:val="none" w:sz="0" w:space="0" w:color="auto"/>
        <w:left w:val="none" w:sz="0" w:space="0" w:color="auto"/>
        <w:bottom w:val="none" w:sz="0" w:space="0" w:color="auto"/>
        <w:right w:val="none" w:sz="0" w:space="0" w:color="auto"/>
      </w:divBdr>
    </w:div>
    <w:div w:id="1250194919">
      <w:bodyDiv w:val="1"/>
      <w:marLeft w:val="0"/>
      <w:marRight w:val="0"/>
      <w:marTop w:val="0"/>
      <w:marBottom w:val="0"/>
      <w:divBdr>
        <w:top w:val="none" w:sz="0" w:space="0" w:color="auto"/>
        <w:left w:val="none" w:sz="0" w:space="0" w:color="auto"/>
        <w:bottom w:val="none" w:sz="0" w:space="0" w:color="auto"/>
        <w:right w:val="none" w:sz="0" w:space="0" w:color="auto"/>
      </w:divBdr>
    </w:div>
    <w:div w:id="1254968612">
      <w:bodyDiv w:val="1"/>
      <w:marLeft w:val="0"/>
      <w:marRight w:val="0"/>
      <w:marTop w:val="0"/>
      <w:marBottom w:val="0"/>
      <w:divBdr>
        <w:top w:val="none" w:sz="0" w:space="0" w:color="auto"/>
        <w:left w:val="none" w:sz="0" w:space="0" w:color="auto"/>
        <w:bottom w:val="none" w:sz="0" w:space="0" w:color="auto"/>
        <w:right w:val="none" w:sz="0" w:space="0" w:color="auto"/>
      </w:divBdr>
    </w:div>
    <w:div w:id="1260484506">
      <w:bodyDiv w:val="1"/>
      <w:marLeft w:val="0"/>
      <w:marRight w:val="0"/>
      <w:marTop w:val="0"/>
      <w:marBottom w:val="0"/>
      <w:divBdr>
        <w:top w:val="none" w:sz="0" w:space="0" w:color="auto"/>
        <w:left w:val="none" w:sz="0" w:space="0" w:color="auto"/>
        <w:bottom w:val="none" w:sz="0" w:space="0" w:color="auto"/>
        <w:right w:val="none" w:sz="0" w:space="0" w:color="auto"/>
      </w:divBdr>
    </w:div>
    <w:div w:id="1267352147">
      <w:bodyDiv w:val="1"/>
      <w:marLeft w:val="0"/>
      <w:marRight w:val="0"/>
      <w:marTop w:val="0"/>
      <w:marBottom w:val="0"/>
      <w:divBdr>
        <w:top w:val="none" w:sz="0" w:space="0" w:color="auto"/>
        <w:left w:val="none" w:sz="0" w:space="0" w:color="auto"/>
        <w:bottom w:val="none" w:sz="0" w:space="0" w:color="auto"/>
        <w:right w:val="none" w:sz="0" w:space="0" w:color="auto"/>
      </w:divBdr>
    </w:div>
    <w:div w:id="1274358194">
      <w:bodyDiv w:val="1"/>
      <w:marLeft w:val="0"/>
      <w:marRight w:val="0"/>
      <w:marTop w:val="0"/>
      <w:marBottom w:val="0"/>
      <w:divBdr>
        <w:top w:val="none" w:sz="0" w:space="0" w:color="auto"/>
        <w:left w:val="none" w:sz="0" w:space="0" w:color="auto"/>
        <w:bottom w:val="none" w:sz="0" w:space="0" w:color="auto"/>
        <w:right w:val="none" w:sz="0" w:space="0" w:color="auto"/>
      </w:divBdr>
    </w:div>
    <w:div w:id="1274747828">
      <w:bodyDiv w:val="1"/>
      <w:marLeft w:val="0"/>
      <w:marRight w:val="0"/>
      <w:marTop w:val="0"/>
      <w:marBottom w:val="0"/>
      <w:divBdr>
        <w:top w:val="none" w:sz="0" w:space="0" w:color="auto"/>
        <w:left w:val="none" w:sz="0" w:space="0" w:color="auto"/>
        <w:bottom w:val="none" w:sz="0" w:space="0" w:color="auto"/>
        <w:right w:val="none" w:sz="0" w:space="0" w:color="auto"/>
      </w:divBdr>
    </w:div>
    <w:div w:id="1277640081">
      <w:bodyDiv w:val="1"/>
      <w:marLeft w:val="0"/>
      <w:marRight w:val="0"/>
      <w:marTop w:val="0"/>
      <w:marBottom w:val="0"/>
      <w:divBdr>
        <w:top w:val="none" w:sz="0" w:space="0" w:color="auto"/>
        <w:left w:val="none" w:sz="0" w:space="0" w:color="auto"/>
        <w:bottom w:val="none" w:sz="0" w:space="0" w:color="auto"/>
        <w:right w:val="none" w:sz="0" w:space="0" w:color="auto"/>
      </w:divBdr>
    </w:div>
    <w:div w:id="1293637975">
      <w:bodyDiv w:val="1"/>
      <w:marLeft w:val="0"/>
      <w:marRight w:val="0"/>
      <w:marTop w:val="0"/>
      <w:marBottom w:val="0"/>
      <w:divBdr>
        <w:top w:val="none" w:sz="0" w:space="0" w:color="auto"/>
        <w:left w:val="none" w:sz="0" w:space="0" w:color="auto"/>
        <w:bottom w:val="none" w:sz="0" w:space="0" w:color="auto"/>
        <w:right w:val="none" w:sz="0" w:space="0" w:color="auto"/>
      </w:divBdr>
    </w:div>
    <w:div w:id="1294024464">
      <w:bodyDiv w:val="1"/>
      <w:marLeft w:val="0"/>
      <w:marRight w:val="0"/>
      <w:marTop w:val="0"/>
      <w:marBottom w:val="0"/>
      <w:divBdr>
        <w:top w:val="none" w:sz="0" w:space="0" w:color="auto"/>
        <w:left w:val="none" w:sz="0" w:space="0" w:color="auto"/>
        <w:bottom w:val="none" w:sz="0" w:space="0" w:color="auto"/>
        <w:right w:val="none" w:sz="0" w:space="0" w:color="auto"/>
      </w:divBdr>
    </w:div>
    <w:div w:id="1316573164">
      <w:bodyDiv w:val="1"/>
      <w:marLeft w:val="0"/>
      <w:marRight w:val="0"/>
      <w:marTop w:val="0"/>
      <w:marBottom w:val="0"/>
      <w:divBdr>
        <w:top w:val="none" w:sz="0" w:space="0" w:color="auto"/>
        <w:left w:val="none" w:sz="0" w:space="0" w:color="auto"/>
        <w:bottom w:val="none" w:sz="0" w:space="0" w:color="auto"/>
        <w:right w:val="none" w:sz="0" w:space="0" w:color="auto"/>
      </w:divBdr>
    </w:div>
    <w:div w:id="1322848228">
      <w:bodyDiv w:val="1"/>
      <w:marLeft w:val="0"/>
      <w:marRight w:val="0"/>
      <w:marTop w:val="0"/>
      <w:marBottom w:val="0"/>
      <w:divBdr>
        <w:top w:val="none" w:sz="0" w:space="0" w:color="auto"/>
        <w:left w:val="none" w:sz="0" w:space="0" w:color="auto"/>
        <w:bottom w:val="none" w:sz="0" w:space="0" w:color="auto"/>
        <w:right w:val="none" w:sz="0" w:space="0" w:color="auto"/>
      </w:divBdr>
    </w:div>
    <w:div w:id="1350719156">
      <w:bodyDiv w:val="1"/>
      <w:marLeft w:val="0"/>
      <w:marRight w:val="0"/>
      <w:marTop w:val="0"/>
      <w:marBottom w:val="0"/>
      <w:divBdr>
        <w:top w:val="none" w:sz="0" w:space="0" w:color="auto"/>
        <w:left w:val="none" w:sz="0" w:space="0" w:color="auto"/>
        <w:bottom w:val="none" w:sz="0" w:space="0" w:color="auto"/>
        <w:right w:val="none" w:sz="0" w:space="0" w:color="auto"/>
      </w:divBdr>
    </w:div>
    <w:div w:id="1356230516">
      <w:bodyDiv w:val="1"/>
      <w:marLeft w:val="0"/>
      <w:marRight w:val="0"/>
      <w:marTop w:val="0"/>
      <w:marBottom w:val="0"/>
      <w:divBdr>
        <w:top w:val="none" w:sz="0" w:space="0" w:color="auto"/>
        <w:left w:val="none" w:sz="0" w:space="0" w:color="auto"/>
        <w:bottom w:val="none" w:sz="0" w:space="0" w:color="auto"/>
        <w:right w:val="none" w:sz="0" w:space="0" w:color="auto"/>
      </w:divBdr>
    </w:div>
    <w:div w:id="1368407424">
      <w:bodyDiv w:val="1"/>
      <w:marLeft w:val="0"/>
      <w:marRight w:val="0"/>
      <w:marTop w:val="0"/>
      <w:marBottom w:val="0"/>
      <w:divBdr>
        <w:top w:val="none" w:sz="0" w:space="0" w:color="auto"/>
        <w:left w:val="none" w:sz="0" w:space="0" w:color="auto"/>
        <w:bottom w:val="none" w:sz="0" w:space="0" w:color="auto"/>
        <w:right w:val="none" w:sz="0" w:space="0" w:color="auto"/>
      </w:divBdr>
    </w:div>
    <w:div w:id="1376081770">
      <w:bodyDiv w:val="1"/>
      <w:marLeft w:val="0"/>
      <w:marRight w:val="0"/>
      <w:marTop w:val="0"/>
      <w:marBottom w:val="0"/>
      <w:divBdr>
        <w:top w:val="none" w:sz="0" w:space="0" w:color="auto"/>
        <w:left w:val="none" w:sz="0" w:space="0" w:color="auto"/>
        <w:bottom w:val="none" w:sz="0" w:space="0" w:color="auto"/>
        <w:right w:val="none" w:sz="0" w:space="0" w:color="auto"/>
      </w:divBdr>
    </w:div>
    <w:div w:id="1411271453">
      <w:bodyDiv w:val="1"/>
      <w:marLeft w:val="0"/>
      <w:marRight w:val="0"/>
      <w:marTop w:val="0"/>
      <w:marBottom w:val="0"/>
      <w:divBdr>
        <w:top w:val="none" w:sz="0" w:space="0" w:color="auto"/>
        <w:left w:val="none" w:sz="0" w:space="0" w:color="auto"/>
        <w:bottom w:val="none" w:sz="0" w:space="0" w:color="auto"/>
        <w:right w:val="none" w:sz="0" w:space="0" w:color="auto"/>
      </w:divBdr>
    </w:div>
    <w:div w:id="1412508336">
      <w:bodyDiv w:val="1"/>
      <w:marLeft w:val="0"/>
      <w:marRight w:val="0"/>
      <w:marTop w:val="0"/>
      <w:marBottom w:val="0"/>
      <w:divBdr>
        <w:top w:val="none" w:sz="0" w:space="0" w:color="auto"/>
        <w:left w:val="none" w:sz="0" w:space="0" w:color="auto"/>
        <w:bottom w:val="none" w:sz="0" w:space="0" w:color="auto"/>
        <w:right w:val="none" w:sz="0" w:space="0" w:color="auto"/>
      </w:divBdr>
    </w:div>
    <w:div w:id="1421222397">
      <w:bodyDiv w:val="1"/>
      <w:marLeft w:val="0"/>
      <w:marRight w:val="0"/>
      <w:marTop w:val="0"/>
      <w:marBottom w:val="0"/>
      <w:divBdr>
        <w:top w:val="none" w:sz="0" w:space="0" w:color="auto"/>
        <w:left w:val="none" w:sz="0" w:space="0" w:color="auto"/>
        <w:bottom w:val="none" w:sz="0" w:space="0" w:color="auto"/>
        <w:right w:val="none" w:sz="0" w:space="0" w:color="auto"/>
      </w:divBdr>
    </w:div>
    <w:div w:id="1421415109">
      <w:bodyDiv w:val="1"/>
      <w:marLeft w:val="0"/>
      <w:marRight w:val="0"/>
      <w:marTop w:val="0"/>
      <w:marBottom w:val="0"/>
      <w:divBdr>
        <w:top w:val="none" w:sz="0" w:space="0" w:color="auto"/>
        <w:left w:val="none" w:sz="0" w:space="0" w:color="auto"/>
        <w:bottom w:val="none" w:sz="0" w:space="0" w:color="auto"/>
        <w:right w:val="none" w:sz="0" w:space="0" w:color="auto"/>
      </w:divBdr>
    </w:div>
    <w:div w:id="1421639147">
      <w:bodyDiv w:val="1"/>
      <w:marLeft w:val="0"/>
      <w:marRight w:val="0"/>
      <w:marTop w:val="0"/>
      <w:marBottom w:val="0"/>
      <w:divBdr>
        <w:top w:val="none" w:sz="0" w:space="0" w:color="auto"/>
        <w:left w:val="none" w:sz="0" w:space="0" w:color="auto"/>
        <w:bottom w:val="none" w:sz="0" w:space="0" w:color="auto"/>
        <w:right w:val="none" w:sz="0" w:space="0" w:color="auto"/>
      </w:divBdr>
    </w:div>
    <w:div w:id="1440759828">
      <w:bodyDiv w:val="1"/>
      <w:marLeft w:val="0"/>
      <w:marRight w:val="0"/>
      <w:marTop w:val="0"/>
      <w:marBottom w:val="0"/>
      <w:divBdr>
        <w:top w:val="none" w:sz="0" w:space="0" w:color="auto"/>
        <w:left w:val="none" w:sz="0" w:space="0" w:color="auto"/>
        <w:bottom w:val="none" w:sz="0" w:space="0" w:color="auto"/>
        <w:right w:val="none" w:sz="0" w:space="0" w:color="auto"/>
      </w:divBdr>
    </w:div>
    <w:div w:id="1451044837">
      <w:bodyDiv w:val="1"/>
      <w:marLeft w:val="0"/>
      <w:marRight w:val="0"/>
      <w:marTop w:val="0"/>
      <w:marBottom w:val="0"/>
      <w:divBdr>
        <w:top w:val="none" w:sz="0" w:space="0" w:color="auto"/>
        <w:left w:val="none" w:sz="0" w:space="0" w:color="auto"/>
        <w:bottom w:val="none" w:sz="0" w:space="0" w:color="auto"/>
        <w:right w:val="none" w:sz="0" w:space="0" w:color="auto"/>
      </w:divBdr>
    </w:div>
    <w:div w:id="1465460955">
      <w:bodyDiv w:val="1"/>
      <w:marLeft w:val="0"/>
      <w:marRight w:val="0"/>
      <w:marTop w:val="0"/>
      <w:marBottom w:val="0"/>
      <w:divBdr>
        <w:top w:val="none" w:sz="0" w:space="0" w:color="auto"/>
        <w:left w:val="none" w:sz="0" w:space="0" w:color="auto"/>
        <w:bottom w:val="none" w:sz="0" w:space="0" w:color="auto"/>
        <w:right w:val="none" w:sz="0" w:space="0" w:color="auto"/>
      </w:divBdr>
    </w:div>
    <w:div w:id="1476875340">
      <w:bodyDiv w:val="1"/>
      <w:marLeft w:val="0"/>
      <w:marRight w:val="0"/>
      <w:marTop w:val="0"/>
      <w:marBottom w:val="0"/>
      <w:divBdr>
        <w:top w:val="none" w:sz="0" w:space="0" w:color="auto"/>
        <w:left w:val="none" w:sz="0" w:space="0" w:color="auto"/>
        <w:bottom w:val="none" w:sz="0" w:space="0" w:color="auto"/>
        <w:right w:val="none" w:sz="0" w:space="0" w:color="auto"/>
      </w:divBdr>
    </w:div>
    <w:div w:id="1498418132">
      <w:bodyDiv w:val="1"/>
      <w:marLeft w:val="0"/>
      <w:marRight w:val="0"/>
      <w:marTop w:val="0"/>
      <w:marBottom w:val="0"/>
      <w:divBdr>
        <w:top w:val="none" w:sz="0" w:space="0" w:color="auto"/>
        <w:left w:val="none" w:sz="0" w:space="0" w:color="auto"/>
        <w:bottom w:val="none" w:sz="0" w:space="0" w:color="auto"/>
        <w:right w:val="none" w:sz="0" w:space="0" w:color="auto"/>
      </w:divBdr>
    </w:div>
    <w:div w:id="1550531044">
      <w:bodyDiv w:val="1"/>
      <w:marLeft w:val="0"/>
      <w:marRight w:val="0"/>
      <w:marTop w:val="0"/>
      <w:marBottom w:val="0"/>
      <w:divBdr>
        <w:top w:val="none" w:sz="0" w:space="0" w:color="auto"/>
        <w:left w:val="none" w:sz="0" w:space="0" w:color="auto"/>
        <w:bottom w:val="none" w:sz="0" w:space="0" w:color="auto"/>
        <w:right w:val="none" w:sz="0" w:space="0" w:color="auto"/>
      </w:divBdr>
    </w:div>
    <w:div w:id="1641422478">
      <w:bodyDiv w:val="1"/>
      <w:marLeft w:val="0"/>
      <w:marRight w:val="0"/>
      <w:marTop w:val="0"/>
      <w:marBottom w:val="0"/>
      <w:divBdr>
        <w:top w:val="none" w:sz="0" w:space="0" w:color="auto"/>
        <w:left w:val="none" w:sz="0" w:space="0" w:color="auto"/>
        <w:bottom w:val="none" w:sz="0" w:space="0" w:color="auto"/>
        <w:right w:val="none" w:sz="0" w:space="0" w:color="auto"/>
      </w:divBdr>
    </w:div>
    <w:div w:id="1663049998">
      <w:bodyDiv w:val="1"/>
      <w:marLeft w:val="0"/>
      <w:marRight w:val="0"/>
      <w:marTop w:val="0"/>
      <w:marBottom w:val="0"/>
      <w:divBdr>
        <w:top w:val="none" w:sz="0" w:space="0" w:color="auto"/>
        <w:left w:val="none" w:sz="0" w:space="0" w:color="auto"/>
        <w:bottom w:val="none" w:sz="0" w:space="0" w:color="auto"/>
        <w:right w:val="none" w:sz="0" w:space="0" w:color="auto"/>
      </w:divBdr>
    </w:div>
    <w:div w:id="1666323292">
      <w:bodyDiv w:val="1"/>
      <w:marLeft w:val="0"/>
      <w:marRight w:val="0"/>
      <w:marTop w:val="0"/>
      <w:marBottom w:val="0"/>
      <w:divBdr>
        <w:top w:val="none" w:sz="0" w:space="0" w:color="auto"/>
        <w:left w:val="none" w:sz="0" w:space="0" w:color="auto"/>
        <w:bottom w:val="none" w:sz="0" w:space="0" w:color="auto"/>
        <w:right w:val="none" w:sz="0" w:space="0" w:color="auto"/>
      </w:divBdr>
    </w:div>
    <w:div w:id="1673293745">
      <w:bodyDiv w:val="1"/>
      <w:marLeft w:val="0"/>
      <w:marRight w:val="0"/>
      <w:marTop w:val="0"/>
      <w:marBottom w:val="0"/>
      <w:divBdr>
        <w:top w:val="none" w:sz="0" w:space="0" w:color="auto"/>
        <w:left w:val="none" w:sz="0" w:space="0" w:color="auto"/>
        <w:bottom w:val="none" w:sz="0" w:space="0" w:color="auto"/>
        <w:right w:val="none" w:sz="0" w:space="0" w:color="auto"/>
      </w:divBdr>
    </w:div>
    <w:div w:id="1675108566">
      <w:bodyDiv w:val="1"/>
      <w:marLeft w:val="0"/>
      <w:marRight w:val="0"/>
      <w:marTop w:val="0"/>
      <w:marBottom w:val="0"/>
      <w:divBdr>
        <w:top w:val="none" w:sz="0" w:space="0" w:color="auto"/>
        <w:left w:val="none" w:sz="0" w:space="0" w:color="auto"/>
        <w:bottom w:val="none" w:sz="0" w:space="0" w:color="auto"/>
        <w:right w:val="none" w:sz="0" w:space="0" w:color="auto"/>
      </w:divBdr>
    </w:div>
    <w:div w:id="1680229633">
      <w:bodyDiv w:val="1"/>
      <w:marLeft w:val="0"/>
      <w:marRight w:val="0"/>
      <w:marTop w:val="0"/>
      <w:marBottom w:val="0"/>
      <w:divBdr>
        <w:top w:val="none" w:sz="0" w:space="0" w:color="auto"/>
        <w:left w:val="none" w:sz="0" w:space="0" w:color="auto"/>
        <w:bottom w:val="none" w:sz="0" w:space="0" w:color="auto"/>
        <w:right w:val="none" w:sz="0" w:space="0" w:color="auto"/>
      </w:divBdr>
    </w:div>
    <w:div w:id="1680964896">
      <w:bodyDiv w:val="1"/>
      <w:marLeft w:val="0"/>
      <w:marRight w:val="0"/>
      <w:marTop w:val="0"/>
      <w:marBottom w:val="0"/>
      <w:divBdr>
        <w:top w:val="none" w:sz="0" w:space="0" w:color="auto"/>
        <w:left w:val="none" w:sz="0" w:space="0" w:color="auto"/>
        <w:bottom w:val="none" w:sz="0" w:space="0" w:color="auto"/>
        <w:right w:val="none" w:sz="0" w:space="0" w:color="auto"/>
      </w:divBdr>
    </w:div>
    <w:div w:id="1681934220">
      <w:bodyDiv w:val="1"/>
      <w:marLeft w:val="0"/>
      <w:marRight w:val="0"/>
      <w:marTop w:val="0"/>
      <w:marBottom w:val="0"/>
      <w:divBdr>
        <w:top w:val="none" w:sz="0" w:space="0" w:color="auto"/>
        <w:left w:val="none" w:sz="0" w:space="0" w:color="auto"/>
        <w:bottom w:val="none" w:sz="0" w:space="0" w:color="auto"/>
        <w:right w:val="none" w:sz="0" w:space="0" w:color="auto"/>
      </w:divBdr>
    </w:div>
    <w:div w:id="1683358687">
      <w:bodyDiv w:val="1"/>
      <w:marLeft w:val="0"/>
      <w:marRight w:val="0"/>
      <w:marTop w:val="0"/>
      <w:marBottom w:val="0"/>
      <w:divBdr>
        <w:top w:val="none" w:sz="0" w:space="0" w:color="auto"/>
        <w:left w:val="none" w:sz="0" w:space="0" w:color="auto"/>
        <w:bottom w:val="none" w:sz="0" w:space="0" w:color="auto"/>
        <w:right w:val="none" w:sz="0" w:space="0" w:color="auto"/>
      </w:divBdr>
    </w:div>
    <w:div w:id="1683431847">
      <w:bodyDiv w:val="1"/>
      <w:marLeft w:val="0"/>
      <w:marRight w:val="0"/>
      <w:marTop w:val="0"/>
      <w:marBottom w:val="0"/>
      <w:divBdr>
        <w:top w:val="none" w:sz="0" w:space="0" w:color="auto"/>
        <w:left w:val="none" w:sz="0" w:space="0" w:color="auto"/>
        <w:bottom w:val="none" w:sz="0" w:space="0" w:color="auto"/>
        <w:right w:val="none" w:sz="0" w:space="0" w:color="auto"/>
      </w:divBdr>
    </w:div>
    <w:div w:id="1684699708">
      <w:bodyDiv w:val="1"/>
      <w:marLeft w:val="0"/>
      <w:marRight w:val="0"/>
      <w:marTop w:val="0"/>
      <w:marBottom w:val="0"/>
      <w:divBdr>
        <w:top w:val="none" w:sz="0" w:space="0" w:color="auto"/>
        <w:left w:val="none" w:sz="0" w:space="0" w:color="auto"/>
        <w:bottom w:val="none" w:sz="0" w:space="0" w:color="auto"/>
        <w:right w:val="none" w:sz="0" w:space="0" w:color="auto"/>
      </w:divBdr>
    </w:div>
    <w:div w:id="1689864662">
      <w:bodyDiv w:val="1"/>
      <w:marLeft w:val="0"/>
      <w:marRight w:val="0"/>
      <w:marTop w:val="0"/>
      <w:marBottom w:val="0"/>
      <w:divBdr>
        <w:top w:val="none" w:sz="0" w:space="0" w:color="auto"/>
        <w:left w:val="none" w:sz="0" w:space="0" w:color="auto"/>
        <w:bottom w:val="none" w:sz="0" w:space="0" w:color="auto"/>
        <w:right w:val="none" w:sz="0" w:space="0" w:color="auto"/>
      </w:divBdr>
    </w:div>
    <w:div w:id="1705249942">
      <w:bodyDiv w:val="1"/>
      <w:marLeft w:val="0"/>
      <w:marRight w:val="0"/>
      <w:marTop w:val="0"/>
      <w:marBottom w:val="0"/>
      <w:divBdr>
        <w:top w:val="none" w:sz="0" w:space="0" w:color="auto"/>
        <w:left w:val="none" w:sz="0" w:space="0" w:color="auto"/>
        <w:bottom w:val="none" w:sz="0" w:space="0" w:color="auto"/>
        <w:right w:val="none" w:sz="0" w:space="0" w:color="auto"/>
      </w:divBdr>
    </w:div>
    <w:div w:id="1712876927">
      <w:bodyDiv w:val="1"/>
      <w:marLeft w:val="0"/>
      <w:marRight w:val="0"/>
      <w:marTop w:val="0"/>
      <w:marBottom w:val="0"/>
      <w:divBdr>
        <w:top w:val="none" w:sz="0" w:space="0" w:color="auto"/>
        <w:left w:val="none" w:sz="0" w:space="0" w:color="auto"/>
        <w:bottom w:val="none" w:sz="0" w:space="0" w:color="auto"/>
        <w:right w:val="none" w:sz="0" w:space="0" w:color="auto"/>
      </w:divBdr>
    </w:div>
    <w:div w:id="1714189842">
      <w:bodyDiv w:val="1"/>
      <w:marLeft w:val="0"/>
      <w:marRight w:val="0"/>
      <w:marTop w:val="0"/>
      <w:marBottom w:val="0"/>
      <w:divBdr>
        <w:top w:val="none" w:sz="0" w:space="0" w:color="auto"/>
        <w:left w:val="none" w:sz="0" w:space="0" w:color="auto"/>
        <w:bottom w:val="none" w:sz="0" w:space="0" w:color="auto"/>
        <w:right w:val="none" w:sz="0" w:space="0" w:color="auto"/>
      </w:divBdr>
    </w:div>
    <w:div w:id="1718972630">
      <w:bodyDiv w:val="1"/>
      <w:marLeft w:val="0"/>
      <w:marRight w:val="0"/>
      <w:marTop w:val="0"/>
      <w:marBottom w:val="0"/>
      <w:divBdr>
        <w:top w:val="none" w:sz="0" w:space="0" w:color="auto"/>
        <w:left w:val="none" w:sz="0" w:space="0" w:color="auto"/>
        <w:bottom w:val="none" w:sz="0" w:space="0" w:color="auto"/>
        <w:right w:val="none" w:sz="0" w:space="0" w:color="auto"/>
      </w:divBdr>
    </w:div>
    <w:div w:id="1721856708">
      <w:bodyDiv w:val="1"/>
      <w:marLeft w:val="0"/>
      <w:marRight w:val="0"/>
      <w:marTop w:val="0"/>
      <w:marBottom w:val="0"/>
      <w:divBdr>
        <w:top w:val="none" w:sz="0" w:space="0" w:color="auto"/>
        <w:left w:val="none" w:sz="0" w:space="0" w:color="auto"/>
        <w:bottom w:val="none" w:sz="0" w:space="0" w:color="auto"/>
        <w:right w:val="none" w:sz="0" w:space="0" w:color="auto"/>
      </w:divBdr>
    </w:div>
    <w:div w:id="1729109855">
      <w:bodyDiv w:val="1"/>
      <w:marLeft w:val="0"/>
      <w:marRight w:val="0"/>
      <w:marTop w:val="0"/>
      <w:marBottom w:val="0"/>
      <w:divBdr>
        <w:top w:val="none" w:sz="0" w:space="0" w:color="auto"/>
        <w:left w:val="none" w:sz="0" w:space="0" w:color="auto"/>
        <w:bottom w:val="none" w:sz="0" w:space="0" w:color="auto"/>
        <w:right w:val="none" w:sz="0" w:space="0" w:color="auto"/>
      </w:divBdr>
    </w:div>
    <w:div w:id="1738815829">
      <w:bodyDiv w:val="1"/>
      <w:marLeft w:val="0"/>
      <w:marRight w:val="0"/>
      <w:marTop w:val="0"/>
      <w:marBottom w:val="0"/>
      <w:divBdr>
        <w:top w:val="none" w:sz="0" w:space="0" w:color="auto"/>
        <w:left w:val="none" w:sz="0" w:space="0" w:color="auto"/>
        <w:bottom w:val="none" w:sz="0" w:space="0" w:color="auto"/>
        <w:right w:val="none" w:sz="0" w:space="0" w:color="auto"/>
      </w:divBdr>
    </w:div>
    <w:div w:id="1759137765">
      <w:bodyDiv w:val="1"/>
      <w:marLeft w:val="0"/>
      <w:marRight w:val="0"/>
      <w:marTop w:val="0"/>
      <w:marBottom w:val="0"/>
      <w:divBdr>
        <w:top w:val="none" w:sz="0" w:space="0" w:color="auto"/>
        <w:left w:val="none" w:sz="0" w:space="0" w:color="auto"/>
        <w:bottom w:val="none" w:sz="0" w:space="0" w:color="auto"/>
        <w:right w:val="none" w:sz="0" w:space="0" w:color="auto"/>
      </w:divBdr>
    </w:div>
    <w:div w:id="1763842461">
      <w:bodyDiv w:val="1"/>
      <w:marLeft w:val="0"/>
      <w:marRight w:val="0"/>
      <w:marTop w:val="0"/>
      <w:marBottom w:val="0"/>
      <w:divBdr>
        <w:top w:val="none" w:sz="0" w:space="0" w:color="auto"/>
        <w:left w:val="none" w:sz="0" w:space="0" w:color="auto"/>
        <w:bottom w:val="none" w:sz="0" w:space="0" w:color="auto"/>
        <w:right w:val="none" w:sz="0" w:space="0" w:color="auto"/>
      </w:divBdr>
    </w:div>
    <w:div w:id="1771729954">
      <w:bodyDiv w:val="1"/>
      <w:marLeft w:val="0"/>
      <w:marRight w:val="0"/>
      <w:marTop w:val="0"/>
      <w:marBottom w:val="0"/>
      <w:divBdr>
        <w:top w:val="none" w:sz="0" w:space="0" w:color="auto"/>
        <w:left w:val="none" w:sz="0" w:space="0" w:color="auto"/>
        <w:bottom w:val="none" w:sz="0" w:space="0" w:color="auto"/>
        <w:right w:val="none" w:sz="0" w:space="0" w:color="auto"/>
      </w:divBdr>
    </w:div>
    <w:div w:id="1788549262">
      <w:bodyDiv w:val="1"/>
      <w:marLeft w:val="0"/>
      <w:marRight w:val="0"/>
      <w:marTop w:val="0"/>
      <w:marBottom w:val="0"/>
      <w:divBdr>
        <w:top w:val="none" w:sz="0" w:space="0" w:color="auto"/>
        <w:left w:val="none" w:sz="0" w:space="0" w:color="auto"/>
        <w:bottom w:val="none" w:sz="0" w:space="0" w:color="auto"/>
        <w:right w:val="none" w:sz="0" w:space="0" w:color="auto"/>
      </w:divBdr>
    </w:div>
    <w:div w:id="1798261224">
      <w:bodyDiv w:val="1"/>
      <w:marLeft w:val="0"/>
      <w:marRight w:val="0"/>
      <w:marTop w:val="0"/>
      <w:marBottom w:val="0"/>
      <w:divBdr>
        <w:top w:val="none" w:sz="0" w:space="0" w:color="auto"/>
        <w:left w:val="none" w:sz="0" w:space="0" w:color="auto"/>
        <w:bottom w:val="none" w:sz="0" w:space="0" w:color="auto"/>
        <w:right w:val="none" w:sz="0" w:space="0" w:color="auto"/>
      </w:divBdr>
    </w:div>
    <w:div w:id="1806042127">
      <w:bodyDiv w:val="1"/>
      <w:marLeft w:val="0"/>
      <w:marRight w:val="0"/>
      <w:marTop w:val="0"/>
      <w:marBottom w:val="0"/>
      <w:divBdr>
        <w:top w:val="none" w:sz="0" w:space="0" w:color="auto"/>
        <w:left w:val="none" w:sz="0" w:space="0" w:color="auto"/>
        <w:bottom w:val="none" w:sz="0" w:space="0" w:color="auto"/>
        <w:right w:val="none" w:sz="0" w:space="0" w:color="auto"/>
      </w:divBdr>
    </w:div>
    <w:div w:id="1806661515">
      <w:bodyDiv w:val="1"/>
      <w:marLeft w:val="0"/>
      <w:marRight w:val="0"/>
      <w:marTop w:val="0"/>
      <w:marBottom w:val="0"/>
      <w:divBdr>
        <w:top w:val="none" w:sz="0" w:space="0" w:color="auto"/>
        <w:left w:val="none" w:sz="0" w:space="0" w:color="auto"/>
        <w:bottom w:val="none" w:sz="0" w:space="0" w:color="auto"/>
        <w:right w:val="none" w:sz="0" w:space="0" w:color="auto"/>
      </w:divBdr>
    </w:div>
    <w:div w:id="1821727760">
      <w:bodyDiv w:val="1"/>
      <w:marLeft w:val="0"/>
      <w:marRight w:val="0"/>
      <w:marTop w:val="0"/>
      <w:marBottom w:val="0"/>
      <w:divBdr>
        <w:top w:val="none" w:sz="0" w:space="0" w:color="auto"/>
        <w:left w:val="none" w:sz="0" w:space="0" w:color="auto"/>
        <w:bottom w:val="none" w:sz="0" w:space="0" w:color="auto"/>
        <w:right w:val="none" w:sz="0" w:space="0" w:color="auto"/>
      </w:divBdr>
    </w:div>
    <w:div w:id="1831290595">
      <w:bodyDiv w:val="1"/>
      <w:marLeft w:val="0"/>
      <w:marRight w:val="0"/>
      <w:marTop w:val="0"/>
      <w:marBottom w:val="0"/>
      <w:divBdr>
        <w:top w:val="none" w:sz="0" w:space="0" w:color="auto"/>
        <w:left w:val="none" w:sz="0" w:space="0" w:color="auto"/>
        <w:bottom w:val="none" w:sz="0" w:space="0" w:color="auto"/>
        <w:right w:val="none" w:sz="0" w:space="0" w:color="auto"/>
      </w:divBdr>
    </w:div>
    <w:div w:id="1836072932">
      <w:bodyDiv w:val="1"/>
      <w:marLeft w:val="0"/>
      <w:marRight w:val="0"/>
      <w:marTop w:val="0"/>
      <w:marBottom w:val="0"/>
      <w:divBdr>
        <w:top w:val="none" w:sz="0" w:space="0" w:color="auto"/>
        <w:left w:val="none" w:sz="0" w:space="0" w:color="auto"/>
        <w:bottom w:val="none" w:sz="0" w:space="0" w:color="auto"/>
        <w:right w:val="none" w:sz="0" w:space="0" w:color="auto"/>
      </w:divBdr>
    </w:div>
    <w:div w:id="1844586529">
      <w:bodyDiv w:val="1"/>
      <w:marLeft w:val="0"/>
      <w:marRight w:val="0"/>
      <w:marTop w:val="0"/>
      <w:marBottom w:val="0"/>
      <w:divBdr>
        <w:top w:val="none" w:sz="0" w:space="0" w:color="auto"/>
        <w:left w:val="none" w:sz="0" w:space="0" w:color="auto"/>
        <w:bottom w:val="none" w:sz="0" w:space="0" w:color="auto"/>
        <w:right w:val="none" w:sz="0" w:space="0" w:color="auto"/>
      </w:divBdr>
    </w:div>
    <w:div w:id="1851750206">
      <w:bodyDiv w:val="1"/>
      <w:marLeft w:val="0"/>
      <w:marRight w:val="0"/>
      <w:marTop w:val="0"/>
      <w:marBottom w:val="0"/>
      <w:divBdr>
        <w:top w:val="none" w:sz="0" w:space="0" w:color="auto"/>
        <w:left w:val="none" w:sz="0" w:space="0" w:color="auto"/>
        <w:bottom w:val="none" w:sz="0" w:space="0" w:color="auto"/>
        <w:right w:val="none" w:sz="0" w:space="0" w:color="auto"/>
      </w:divBdr>
    </w:div>
    <w:div w:id="1859461451">
      <w:bodyDiv w:val="1"/>
      <w:marLeft w:val="0"/>
      <w:marRight w:val="0"/>
      <w:marTop w:val="0"/>
      <w:marBottom w:val="0"/>
      <w:divBdr>
        <w:top w:val="none" w:sz="0" w:space="0" w:color="auto"/>
        <w:left w:val="none" w:sz="0" w:space="0" w:color="auto"/>
        <w:bottom w:val="none" w:sz="0" w:space="0" w:color="auto"/>
        <w:right w:val="none" w:sz="0" w:space="0" w:color="auto"/>
      </w:divBdr>
    </w:div>
    <w:div w:id="1861894624">
      <w:bodyDiv w:val="1"/>
      <w:marLeft w:val="0"/>
      <w:marRight w:val="0"/>
      <w:marTop w:val="0"/>
      <w:marBottom w:val="0"/>
      <w:divBdr>
        <w:top w:val="none" w:sz="0" w:space="0" w:color="auto"/>
        <w:left w:val="none" w:sz="0" w:space="0" w:color="auto"/>
        <w:bottom w:val="none" w:sz="0" w:space="0" w:color="auto"/>
        <w:right w:val="none" w:sz="0" w:space="0" w:color="auto"/>
      </w:divBdr>
    </w:div>
    <w:div w:id="1865972663">
      <w:bodyDiv w:val="1"/>
      <w:marLeft w:val="0"/>
      <w:marRight w:val="0"/>
      <w:marTop w:val="0"/>
      <w:marBottom w:val="0"/>
      <w:divBdr>
        <w:top w:val="none" w:sz="0" w:space="0" w:color="auto"/>
        <w:left w:val="none" w:sz="0" w:space="0" w:color="auto"/>
        <w:bottom w:val="none" w:sz="0" w:space="0" w:color="auto"/>
        <w:right w:val="none" w:sz="0" w:space="0" w:color="auto"/>
      </w:divBdr>
    </w:div>
    <w:div w:id="1866863247">
      <w:bodyDiv w:val="1"/>
      <w:marLeft w:val="0"/>
      <w:marRight w:val="0"/>
      <w:marTop w:val="0"/>
      <w:marBottom w:val="0"/>
      <w:divBdr>
        <w:top w:val="none" w:sz="0" w:space="0" w:color="auto"/>
        <w:left w:val="none" w:sz="0" w:space="0" w:color="auto"/>
        <w:bottom w:val="none" w:sz="0" w:space="0" w:color="auto"/>
        <w:right w:val="none" w:sz="0" w:space="0" w:color="auto"/>
      </w:divBdr>
    </w:div>
    <w:div w:id="1878200201">
      <w:bodyDiv w:val="1"/>
      <w:marLeft w:val="0"/>
      <w:marRight w:val="0"/>
      <w:marTop w:val="0"/>
      <w:marBottom w:val="0"/>
      <w:divBdr>
        <w:top w:val="none" w:sz="0" w:space="0" w:color="auto"/>
        <w:left w:val="none" w:sz="0" w:space="0" w:color="auto"/>
        <w:bottom w:val="none" w:sz="0" w:space="0" w:color="auto"/>
        <w:right w:val="none" w:sz="0" w:space="0" w:color="auto"/>
      </w:divBdr>
    </w:div>
    <w:div w:id="1891569326">
      <w:bodyDiv w:val="1"/>
      <w:marLeft w:val="0"/>
      <w:marRight w:val="0"/>
      <w:marTop w:val="0"/>
      <w:marBottom w:val="0"/>
      <w:divBdr>
        <w:top w:val="none" w:sz="0" w:space="0" w:color="auto"/>
        <w:left w:val="none" w:sz="0" w:space="0" w:color="auto"/>
        <w:bottom w:val="none" w:sz="0" w:space="0" w:color="auto"/>
        <w:right w:val="none" w:sz="0" w:space="0" w:color="auto"/>
      </w:divBdr>
    </w:div>
    <w:div w:id="1894806097">
      <w:bodyDiv w:val="1"/>
      <w:marLeft w:val="0"/>
      <w:marRight w:val="0"/>
      <w:marTop w:val="0"/>
      <w:marBottom w:val="0"/>
      <w:divBdr>
        <w:top w:val="none" w:sz="0" w:space="0" w:color="auto"/>
        <w:left w:val="none" w:sz="0" w:space="0" w:color="auto"/>
        <w:bottom w:val="none" w:sz="0" w:space="0" w:color="auto"/>
        <w:right w:val="none" w:sz="0" w:space="0" w:color="auto"/>
      </w:divBdr>
    </w:div>
    <w:div w:id="1906985147">
      <w:bodyDiv w:val="1"/>
      <w:marLeft w:val="0"/>
      <w:marRight w:val="0"/>
      <w:marTop w:val="0"/>
      <w:marBottom w:val="0"/>
      <w:divBdr>
        <w:top w:val="none" w:sz="0" w:space="0" w:color="auto"/>
        <w:left w:val="none" w:sz="0" w:space="0" w:color="auto"/>
        <w:bottom w:val="none" w:sz="0" w:space="0" w:color="auto"/>
        <w:right w:val="none" w:sz="0" w:space="0" w:color="auto"/>
      </w:divBdr>
    </w:div>
    <w:div w:id="1916237625">
      <w:bodyDiv w:val="1"/>
      <w:marLeft w:val="0"/>
      <w:marRight w:val="0"/>
      <w:marTop w:val="0"/>
      <w:marBottom w:val="0"/>
      <w:divBdr>
        <w:top w:val="none" w:sz="0" w:space="0" w:color="auto"/>
        <w:left w:val="none" w:sz="0" w:space="0" w:color="auto"/>
        <w:bottom w:val="none" w:sz="0" w:space="0" w:color="auto"/>
        <w:right w:val="none" w:sz="0" w:space="0" w:color="auto"/>
      </w:divBdr>
    </w:div>
    <w:div w:id="1928416602">
      <w:bodyDiv w:val="1"/>
      <w:marLeft w:val="0"/>
      <w:marRight w:val="0"/>
      <w:marTop w:val="0"/>
      <w:marBottom w:val="0"/>
      <w:divBdr>
        <w:top w:val="none" w:sz="0" w:space="0" w:color="auto"/>
        <w:left w:val="none" w:sz="0" w:space="0" w:color="auto"/>
        <w:bottom w:val="none" w:sz="0" w:space="0" w:color="auto"/>
        <w:right w:val="none" w:sz="0" w:space="0" w:color="auto"/>
      </w:divBdr>
    </w:div>
    <w:div w:id="1968730765">
      <w:bodyDiv w:val="1"/>
      <w:marLeft w:val="0"/>
      <w:marRight w:val="0"/>
      <w:marTop w:val="0"/>
      <w:marBottom w:val="0"/>
      <w:divBdr>
        <w:top w:val="none" w:sz="0" w:space="0" w:color="auto"/>
        <w:left w:val="none" w:sz="0" w:space="0" w:color="auto"/>
        <w:bottom w:val="none" w:sz="0" w:space="0" w:color="auto"/>
        <w:right w:val="none" w:sz="0" w:space="0" w:color="auto"/>
      </w:divBdr>
    </w:div>
    <w:div w:id="1971395379">
      <w:bodyDiv w:val="1"/>
      <w:marLeft w:val="0"/>
      <w:marRight w:val="0"/>
      <w:marTop w:val="0"/>
      <w:marBottom w:val="0"/>
      <w:divBdr>
        <w:top w:val="none" w:sz="0" w:space="0" w:color="auto"/>
        <w:left w:val="none" w:sz="0" w:space="0" w:color="auto"/>
        <w:bottom w:val="none" w:sz="0" w:space="0" w:color="auto"/>
        <w:right w:val="none" w:sz="0" w:space="0" w:color="auto"/>
      </w:divBdr>
    </w:div>
    <w:div w:id="1975214087">
      <w:bodyDiv w:val="1"/>
      <w:marLeft w:val="0"/>
      <w:marRight w:val="0"/>
      <w:marTop w:val="0"/>
      <w:marBottom w:val="0"/>
      <w:divBdr>
        <w:top w:val="none" w:sz="0" w:space="0" w:color="auto"/>
        <w:left w:val="none" w:sz="0" w:space="0" w:color="auto"/>
        <w:bottom w:val="none" w:sz="0" w:space="0" w:color="auto"/>
        <w:right w:val="none" w:sz="0" w:space="0" w:color="auto"/>
      </w:divBdr>
    </w:div>
    <w:div w:id="1979874942">
      <w:bodyDiv w:val="1"/>
      <w:marLeft w:val="0"/>
      <w:marRight w:val="0"/>
      <w:marTop w:val="0"/>
      <w:marBottom w:val="0"/>
      <w:divBdr>
        <w:top w:val="none" w:sz="0" w:space="0" w:color="auto"/>
        <w:left w:val="none" w:sz="0" w:space="0" w:color="auto"/>
        <w:bottom w:val="none" w:sz="0" w:space="0" w:color="auto"/>
        <w:right w:val="none" w:sz="0" w:space="0" w:color="auto"/>
      </w:divBdr>
    </w:div>
    <w:div w:id="1981837692">
      <w:bodyDiv w:val="1"/>
      <w:marLeft w:val="0"/>
      <w:marRight w:val="0"/>
      <w:marTop w:val="0"/>
      <w:marBottom w:val="0"/>
      <w:divBdr>
        <w:top w:val="none" w:sz="0" w:space="0" w:color="auto"/>
        <w:left w:val="none" w:sz="0" w:space="0" w:color="auto"/>
        <w:bottom w:val="none" w:sz="0" w:space="0" w:color="auto"/>
        <w:right w:val="none" w:sz="0" w:space="0" w:color="auto"/>
      </w:divBdr>
    </w:div>
    <w:div w:id="1981887658">
      <w:bodyDiv w:val="1"/>
      <w:marLeft w:val="0"/>
      <w:marRight w:val="0"/>
      <w:marTop w:val="0"/>
      <w:marBottom w:val="0"/>
      <w:divBdr>
        <w:top w:val="none" w:sz="0" w:space="0" w:color="auto"/>
        <w:left w:val="none" w:sz="0" w:space="0" w:color="auto"/>
        <w:bottom w:val="none" w:sz="0" w:space="0" w:color="auto"/>
        <w:right w:val="none" w:sz="0" w:space="0" w:color="auto"/>
      </w:divBdr>
    </w:div>
    <w:div w:id="1988894738">
      <w:bodyDiv w:val="1"/>
      <w:marLeft w:val="0"/>
      <w:marRight w:val="0"/>
      <w:marTop w:val="0"/>
      <w:marBottom w:val="0"/>
      <w:divBdr>
        <w:top w:val="none" w:sz="0" w:space="0" w:color="auto"/>
        <w:left w:val="none" w:sz="0" w:space="0" w:color="auto"/>
        <w:bottom w:val="none" w:sz="0" w:space="0" w:color="auto"/>
        <w:right w:val="none" w:sz="0" w:space="0" w:color="auto"/>
      </w:divBdr>
    </w:div>
    <w:div w:id="2004621926">
      <w:bodyDiv w:val="1"/>
      <w:marLeft w:val="0"/>
      <w:marRight w:val="0"/>
      <w:marTop w:val="0"/>
      <w:marBottom w:val="0"/>
      <w:divBdr>
        <w:top w:val="none" w:sz="0" w:space="0" w:color="auto"/>
        <w:left w:val="none" w:sz="0" w:space="0" w:color="auto"/>
        <w:bottom w:val="none" w:sz="0" w:space="0" w:color="auto"/>
        <w:right w:val="none" w:sz="0" w:space="0" w:color="auto"/>
      </w:divBdr>
    </w:div>
    <w:div w:id="2008093160">
      <w:bodyDiv w:val="1"/>
      <w:marLeft w:val="0"/>
      <w:marRight w:val="0"/>
      <w:marTop w:val="0"/>
      <w:marBottom w:val="0"/>
      <w:divBdr>
        <w:top w:val="none" w:sz="0" w:space="0" w:color="auto"/>
        <w:left w:val="none" w:sz="0" w:space="0" w:color="auto"/>
        <w:bottom w:val="none" w:sz="0" w:space="0" w:color="auto"/>
        <w:right w:val="none" w:sz="0" w:space="0" w:color="auto"/>
      </w:divBdr>
    </w:div>
    <w:div w:id="2028216619">
      <w:bodyDiv w:val="1"/>
      <w:marLeft w:val="0"/>
      <w:marRight w:val="0"/>
      <w:marTop w:val="0"/>
      <w:marBottom w:val="0"/>
      <w:divBdr>
        <w:top w:val="none" w:sz="0" w:space="0" w:color="auto"/>
        <w:left w:val="none" w:sz="0" w:space="0" w:color="auto"/>
        <w:bottom w:val="none" w:sz="0" w:space="0" w:color="auto"/>
        <w:right w:val="none" w:sz="0" w:space="0" w:color="auto"/>
      </w:divBdr>
    </w:div>
    <w:div w:id="2066365569">
      <w:bodyDiv w:val="1"/>
      <w:marLeft w:val="0"/>
      <w:marRight w:val="0"/>
      <w:marTop w:val="0"/>
      <w:marBottom w:val="0"/>
      <w:divBdr>
        <w:top w:val="none" w:sz="0" w:space="0" w:color="auto"/>
        <w:left w:val="none" w:sz="0" w:space="0" w:color="auto"/>
        <w:bottom w:val="none" w:sz="0" w:space="0" w:color="auto"/>
        <w:right w:val="none" w:sz="0" w:space="0" w:color="auto"/>
      </w:divBdr>
    </w:div>
    <w:div w:id="2080517537">
      <w:bodyDiv w:val="1"/>
      <w:marLeft w:val="0"/>
      <w:marRight w:val="0"/>
      <w:marTop w:val="0"/>
      <w:marBottom w:val="0"/>
      <w:divBdr>
        <w:top w:val="none" w:sz="0" w:space="0" w:color="auto"/>
        <w:left w:val="none" w:sz="0" w:space="0" w:color="auto"/>
        <w:bottom w:val="none" w:sz="0" w:space="0" w:color="auto"/>
        <w:right w:val="none" w:sz="0" w:space="0" w:color="auto"/>
      </w:divBdr>
    </w:div>
    <w:div w:id="2086106689">
      <w:bodyDiv w:val="1"/>
      <w:marLeft w:val="0"/>
      <w:marRight w:val="0"/>
      <w:marTop w:val="0"/>
      <w:marBottom w:val="0"/>
      <w:divBdr>
        <w:top w:val="none" w:sz="0" w:space="0" w:color="auto"/>
        <w:left w:val="none" w:sz="0" w:space="0" w:color="auto"/>
        <w:bottom w:val="none" w:sz="0" w:space="0" w:color="auto"/>
        <w:right w:val="none" w:sz="0" w:space="0" w:color="auto"/>
      </w:divBdr>
    </w:div>
    <w:div w:id="2120950824">
      <w:bodyDiv w:val="1"/>
      <w:marLeft w:val="0"/>
      <w:marRight w:val="0"/>
      <w:marTop w:val="0"/>
      <w:marBottom w:val="0"/>
      <w:divBdr>
        <w:top w:val="none" w:sz="0" w:space="0" w:color="auto"/>
        <w:left w:val="none" w:sz="0" w:space="0" w:color="auto"/>
        <w:bottom w:val="none" w:sz="0" w:space="0" w:color="auto"/>
        <w:right w:val="none" w:sz="0" w:space="0" w:color="auto"/>
      </w:divBdr>
    </w:div>
    <w:div w:id="212279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Bogaty">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0F3FB7-6B63-42CA-9F43-5844706F1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2</Pages>
  <Words>486</Words>
  <Characters>2916</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LGD</dc:creator>
  <cp:lastModifiedBy>Marta Szafrańska</cp:lastModifiedBy>
  <cp:revision>63</cp:revision>
  <cp:lastPrinted>2016-09-27T10:55:00Z</cp:lastPrinted>
  <dcterms:created xsi:type="dcterms:W3CDTF">2015-10-08T06:53:00Z</dcterms:created>
  <dcterms:modified xsi:type="dcterms:W3CDTF">2026-07-07T10:21:00Z</dcterms:modified>
</cp:coreProperties>
</file>